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center"/>
        <w:rPr>
          <w:rFonts w:ascii="Lexend Medium" w:cs="Lexend Medium" w:eastAsia="Lexend Medium" w:hAnsi="Lexend Medium"/>
          <w:sz w:val="34"/>
          <w:szCs w:val="34"/>
        </w:rPr>
      </w:pPr>
      <w:r w:rsidDel="00000000" w:rsidR="00000000" w:rsidRPr="00000000">
        <w:rPr>
          <w:rFonts w:ascii="Lexend Medium" w:cs="Lexend Medium" w:eastAsia="Lexend Medium" w:hAnsi="Lexend Medium"/>
          <w:sz w:val="34"/>
          <w:szCs w:val="34"/>
          <w:rtl w:val="0"/>
        </w:rPr>
        <w:t xml:space="preserve">Full Stack Development with MERN</w:t>
      </w:r>
    </w:p>
    <w:p w:rsidR="00000000" w:rsidDel="00000000" w:rsidP="00000000" w:rsidRDefault="00000000" w:rsidRPr="00000000" w14:paraId="00000002">
      <w:pPr>
        <w:spacing w:after="180" w:before="180" w:line="360" w:lineRule="auto"/>
        <w:jc w:val="center"/>
        <w:rPr>
          <w:rFonts w:ascii="Lexend Medium" w:cs="Lexend Medium" w:eastAsia="Lexend Medium" w:hAnsi="Lexend Medium"/>
          <w:sz w:val="34"/>
          <w:szCs w:val="34"/>
        </w:rPr>
      </w:pPr>
      <w:r w:rsidDel="00000000" w:rsidR="00000000" w:rsidRPr="00000000">
        <w:rPr>
          <w:rFonts w:ascii="Lexend Medium" w:cs="Lexend Medium" w:eastAsia="Lexend Medium" w:hAnsi="Lexend Medium"/>
          <w:sz w:val="34"/>
          <w:szCs w:val="34"/>
          <w:rtl w:val="0"/>
        </w:rPr>
        <w:t xml:space="preserve">Docspot</w:t>
      </w:r>
    </w:p>
    <w:p w:rsidR="00000000" w:rsidDel="00000000" w:rsidP="00000000" w:rsidRDefault="00000000" w:rsidRPr="00000000" w14:paraId="00000003">
      <w:pPr>
        <w:spacing w:after="180" w:before="180" w:line="360" w:lineRule="auto"/>
        <w:jc w:val="center"/>
        <w:rPr>
          <w:rFonts w:ascii="Lexend" w:cs="Lexend" w:eastAsia="Lexend" w:hAnsi="Lexend"/>
          <w:sz w:val="28"/>
          <w:szCs w:val="28"/>
        </w:rPr>
      </w:pPr>
      <w:r w:rsidDel="00000000" w:rsidR="00000000" w:rsidRPr="00000000">
        <w:rPr>
          <w:rFonts w:ascii="Lexend" w:cs="Lexend" w:eastAsia="Lexend" w:hAnsi="Lexend"/>
          <w:sz w:val="28"/>
          <w:szCs w:val="28"/>
          <w:rtl w:val="0"/>
        </w:rPr>
        <w:t xml:space="preserve">Book Smarter. Heal Faster</w:t>
      </w:r>
    </w:p>
    <w:p w:rsidR="00000000" w:rsidDel="00000000" w:rsidP="00000000" w:rsidRDefault="00000000" w:rsidRPr="00000000" w14:paraId="00000004">
      <w:pPr>
        <w:spacing w:after="180" w:before="180" w:line="360" w:lineRule="auto"/>
        <w:jc w:val="center"/>
        <w:rPr>
          <w:rFonts w:ascii="Lexend" w:cs="Lexend" w:eastAsia="Lexend" w:hAnsi="Lexend"/>
          <w:sz w:val="28"/>
          <w:szCs w:val="28"/>
        </w:rPr>
      </w:pPr>
      <w:r w:rsidDel="00000000" w:rsidR="00000000" w:rsidRPr="00000000">
        <w:rPr>
          <w:rtl w:val="0"/>
        </w:rPr>
      </w:r>
    </w:p>
    <w:bookmarkStart w:colFirst="0" w:colLast="0" w:name="i5ajgflf6rlh" w:id="0"/>
    <w:bookmarkEnd w:id="0"/>
    <w:p w:rsidR="00000000" w:rsidDel="00000000" w:rsidP="00000000" w:rsidRDefault="00000000" w:rsidRPr="00000000" w14:paraId="00000005">
      <w:pPr>
        <w:pStyle w:val="Heading2"/>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1. Introduction</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Lexend Medium" w:cs="Lexend Medium" w:eastAsia="Lexend Medium" w:hAnsi="Lexend Medium"/>
          <w:sz w:val="22"/>
          <w:szCs w:val="22"/>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Project Title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DocSpot — </w:t>
      </w:r>
      <w:r w:rsidDel="00000000" w:rsidR="00000000" w:rsidRPr="00000000">
        <w:rPr>
          <w:rFonts w:ascii="Lexend" w:cs="Lexend" w:eastAsia="Lexend" w:hAnsi="Lexend"/>
          <w:rtl w:val="0"/>
        </w:rPr>
        <w:t xml:space="preserve">Seamless Appointment Booking for Health</w:t>
      </w:r>
      <w:r w:rsidDel="00000000" w:rsidR="00000000" w:rsidRPr="00000000">
        <w:rPr>
          <w:rtl w:val="0"/>
        </w:rPr>
      </w:r>
    </w:p>
    <w:p w:rsidR="00000000" w:rsidDel="00000000" w:rsidP="00000000" w:rsidRDefault="00000000" w:rsidRPr="00000000" w14:paraId="00000007">
      <w:pPr>
        <w:spacing w:after="240" w:before="240" w:line="240" w:lineRule="auto"/>
        <w:rPr>
          <w:rFonts w:ascii="Lexend" w:cs="Lexend" w:eastAsia="Lexend" w:hAnsi="Lexend"/>
          <w:b w:val="1"/>
          <w:sz w:val="22"/>
          <w:szCs w:val="22"/>
        </w:rPr>
      </w:pPr>
      <w:r w:rsidDel="00000000" w:rsidR="00000000" w:rsidRPr="00000000">
        <w:rPr>
          <w:rFonts w:ascii="Lexend" w:cs="Lexend" w:eastAsia="Lexend" w:hAnsi="Lexend"/>
          <w:b w:val="1"/>
          <w:sz w:val="22"/>
          <w:szCs w:val="22"/>
          <w:rtl w:val="0"/>
        </w:rPr>
        <w:t xml:space="preserve">Team Members:</w:t>
      </w:r>
    </w:p>
    <w:p w:rsidR="00000000" w:rsidDel="00000000" w:rsidP="00000000" w:rsidRDefault="00000000" w:rsidRPr="00000000" w14:paraId="00000008">
      <w:pPr>
        <w:spacing w:after="240" w:before="240" w:line="240" w:lineRule="auto"/>
        <w:rPr>
          <w:rFonts w:ascii="Lexend Medium" w:cs="Lexend Medium" w:eastAsia="Lexend Medium" w:hAnsi="Lexend Medium"/>
          <w:sz w:val="22"/>
          <w:szCs w:val="22"/>
        </w:rPr>
      </w:pPr>
      <w:r w:rsidDel="00000000" w:rsidR="00000000" w:rsidRPr="00000000">
        <w:rPr>
          <w:rFonts w:ascii="Lexend" w:cs="Lexend" w:eastAsia="Lexend" w:hAnsi="Lexend"/>
          <w:rtl w:val="0"/>
        </w:rPr>
        <w:t xml:space="preserve"> </w:t>
      </w:r>
      <w:r w:rsidDel="00000000" w:rsidR="00000000" w:rsidRPr="00000000">
        <w:rPr>
          <w:rFonts w:ascii="Lexend Medium" w:cs="Lexend Medium" w:eastAsia="Lexend Medium" w:hAnsi="Lexend Medium"/>
          <w:sz w:val="22"/>
          <w:szCs w:val="22"/>
          <w:rtl w:val="0"/>
        </w:rPr>
        <w:t xml:space="preserve">M Vineela – Team Leader </w:t>
      </w:r>
    </w:p>
    <w:p w:rsidR="00000000" w:rsidDel="00000000" w:rsidP="00000000" w:rsidRDefault="00000000" w:rsidRPr="00000000" w14:paraId="00000009">
      <w:pPr>
        <w:spacing w:after="240" w:before="240" w:line="240" w:lineRule="auto"/>
        <w:rPr>
          <w:rFonts w:ascii="Lexend Medium" w:cs="Lexend Medium" w:eastAsia="Lexend Medium" w:hAnsi="Lexend Medium"/>
          <w:sz w:val="22"/>
          <w:szCs w:val="22"/>
        </w:rPr>
      </w:pPr>
      <w:r w:rsidDel="00000000" w:rsidR="00000000" w:rsidRPr="00000000">
        <w:rPr>
          <w:rFonts w:ascii="Lexend Medium" w:cs="Lexend Medium" w:eastAsia="Lexend Medium" w:hAnsi="Lexend Medium"/>
          <w:sz w:val="22"/>
          <w:szCs w:val="22"/>
          <w:rtl w:val="0"/>
        </w:rPr>
        <w:t xml:space="preserve">Rohaz Shaik– Team Member  </w:t>
      </w:r>
    </w:p>
    <w:p w:rsidR="00000000" w:rsidDel="00000000" w:rsidP="00000000" w:rsidRDefault="00000000" w:rsidRPr="00000000" w14:paraId="0000000A">
      <w:pPr>
        <w:spacing w:after="240" w:before="240" w:line="240" w:lineRule="auto"/>
        <w:rPr>
          <w:rFonts w:ascii="Lexend Medium" w:cs="Lexend Medium" w:eastAsia="Lexend Medium" w:hAnsi="Lexend Medium"/>
          <w:sz w:val="22"/>
          <w:szCs w:val="22"/>
        </w:rPr>
      </w:pPr>
      <w:r w:rsidDel="00000000" w:rsidR="00000000" w:rsidRPr="00000000">
        <w:rPr>
          <w:rFonts w:ascii="Lexend Medium" w:cs="Lexend Medium" w:eastAsia="Lexend Medium" w:hAnsi="Lexend Medium"/>
          <w:sz w:val="22"/>
          <w:szCs w:val="22"/>
          <w:rtl w:val="0"/>
        </w:rPr>
        <w:t xml:space="preserve">Samudram Hemanth – Team Member  </w:t>
      </w:r>
    </w:p>
    <w:p w:rsidR="00000000" w:rsidDel="00000000" w:rsidP="00000000" w:rsidRDefault="00000000" w:rsidRPr="00000000" w14:paraId="0000000B">
      <w:pPr>
        <w:spacing w:after="240" w:before="240" w:line="240" w:lineRule="auto"/>
        <w:rPr>
          <w:rFonts w:ascii="Lexend Medium" w:cs="Lexend Medium" w:eastAsia="Lexend Medium" w:hAnsi="Lexend Medium"/>
          <w:sz w:val="22"/>
          <w:szCs w:val="22"/>
        </w:rPr>
      </w:pPr>
      <w:r w:rsidDel="00000000" w:rsidR="00000000" w:rsidRPr="00000000">
        <w:rPr>
          <w:rFonts w:ascii="Lexend Medium" w:cs="Lexend Medium" w:eastAsia="Lexend Medium" w:hAnsi="Lexend Medium"/>
          <w:sz w:val="22"/>
          <w:szCs w:val="22"/>
          <w:rtl w:val="0"/>
        </w:rPr>
        <w:t xml:space="preserve">Srilakshmi Avvaru – Team Member </w:t>
      </w:r>
    </w:p>
    <w:p w:rsidR="00000000" w:rsidDel="00000000" w:rsidP="00000000" w:rsidRDefault="00000000" w:rsidRPr="00000000" w14:paraId="0000000C">
      <w:pPr>
        <w:spacing w:after="240" w:before="240" w:line="240" w:lineRule="auto"/>
        <w:rPr>
          <w:rFonts w:ascii="Lexend" w:cs="Lexend" w:eastAsia="Lexend" w:hAnsi="Lexend"/>
        </w:rPr>
      </w:pPr>
      <w:r w:rsidDel="00000000" w:rsidR="00000000" w:rsidRPr="00000000">
        <w:rPr>
          <w:rFonts w:ascii="Lexend Medium" w:cs="Lexend Medium" w:eastAsia="Lexend Medium" w:hAnsi="Lexend Medium"/>
          <w:sz w:val="22"/>
          <w:szCs w:val="22"/>
          <w:rtl w:val="0"/>
        </w:rPr>
        <w:t xml:space="preserve">Vinnakota Chandini Sri – Team Member</w:t>
      </w:r>
      <w:r w:rsidDel="00000000" w:rsidR="00000000" w:rsidRPr="00000000">
        <w:rPr>
          <w:rFonts w:ascii="Lexend" w:cs="Lexend" w:eastAsia="Lexend" w:hAnsi="Lexend"/>
          <w:rtl w:val="0"/>
        </w:rPr>
        <w:t xml:space="preserve"> </w:t>
      </w:r>
    </w:p>
    <w:p w:rsidR="00000000" w:rsidDel="00000000" w:rsidP="00000000" w:rsidRDefault="00000000" w:rsidRPr="00000000" w14:paraId="0000000D">
      <w:pPr>
        <w:pStyle w:val="Heading1"/>
        <w:spacing w:line="240" w:lineRule="auto"/>
        <w:rPr>
          <w:rFonts w:ascii="Lexend" w:cs="Lexend" w:eastAsia="Lexend" w:hAnsi="Lexend"/>
          <w:b w:val="1"/>
        </w:rPr>
      </w:pPr>
      <w:bookmarkStart w:colFirst="0" w:colLast="0" w:name="_e7q9ht1fch44" w:id="1"/>
      <w:bookmarkEnd w:id="1"/>
      <w:r w:rsidDel="00000000" w:rsidR="00000000" w:rsidRPr="00000000">
        <w:rPr>
          <w:rFonts w:ascii="Lexend" w:cs="Lexend" w:eastAsia="Lexend" w:hAnsi="Lexend"/>
          <w:color w:val="000000"/>
          <w:sz w:val="22"/>
          <w:szCs w:val="22"/>
          <w:rtl w:val="0"/>
        </w:rPr>
        <w:t xml:space="preserve">Team ID :</w:t>
      </w:r>
      <w:r w:rsidDel="00000000" w:rsidR="00000000" w:rsidRPr="00000000">
        <w:rPr>
          <w:rFonts w:ascii="Lexend Medium" w:cs="Lexend Medium" w:eastAsia="Lexend Medium" w:hAnsi="Lexend Medium"/>
          <w:b w:val="0"/>
          <w:color w:val="000000"/>
          <w:sz w:val="22"/>
          <w:szCs w:val="22"/>
          <w:rtl w:val="0"/>
        </w:rPr>
        <w:t xml:space="preserve"> LTVIP2025TMID50339 </w:t>
        <w:tab/>
      </w:r>
      <w:r w:rsidDel="00000000" w:rsidR="00000000" w:rsidRPr="00000000">
        <w:rPr>
          <w:rFonts w:ascii="Lexend" w:cs="Lexend" w:eastAsia="Lexend" w:hAnsi="Lexend"/>
          <w:color w:val="000000"/>
          <w:sz w:val="22"/>
          <w:szCs w:val="22"/>
          <w:rtl w:val="0"/>
        </w:rPr>
        <w:t xml:space="preserve">Team Size</w:t>
      </w:r>
      <w:r w:rsidDel="00000000" w:rsidR="00000000" w:rsidRPr="00000000">
        <w:rPr>
          <w:rFonts w:ascii="Lexend Medium" w:cs="Lexend Medium" w:eastAsia="Lexend Medium" w:hAnsi="Lexend Medium"/>
          <w:b w:val="0"/>
          <w:color w:val="000000"/>
          <w:sz w:val="22"/>
          <w:szCs w:val="22"/>
          <w:rtl w:val="0"/>
        </w:rPr>
        <w:t xml:space="preserve"> : 5</w:t>
      </w:r>
      <w:r w:rsidDel="00000000" w:rsidR="00000000" w:rsidRPr="00000000">
        <w:rPr>
          <w:rtl w:val="0"/>
        </w:rPr>
      </w:r>
    </w:p>
    <w:p w:rsidR="00000000" w:rsidDel="00000000" w:rsidP="00000000" w:rsidRDefault="00000000" w:rsidRPr="00000000" w14:paraId="0000000E">
      <w:pPr>
        <w:spacing w:line="360" w:lineRule="auto"/>
        <w:rPr>
          <w:rFonts w:ascii="Lexend" w:cs="Lexend" w:eastAsia="Lexend" w:hAnsi="Lexend"/>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mu39oz6b8oes" w:id="2"/>
    <w:bookmarkEnd w:id="2"/>
    <w:p w:rsidR="00000000" w:rsidDel="00000000" w:rsidP="00000000" w:rsidRDefault="00000000" w:rsidRPr="00000000" w14:paraId="0000000F">
      <w:pPr>
        <w:pStyle w:val="Heading2"/>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2. Project Overview</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Purpose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br w:type="textWrapping"/>
        <w:t xml:space="preserve">The DocSpot project aims to create an intuitive and efficient online platform that seamlessly connects patients with healthcare providers. The system simplifies the appointment booking process by allowing users to search for doctors by specialty, location, and availability, book appointments, manage schedules, and receive timely notifications. It addresses the challenges of traditional appointment systems by providing a user-friendly, secure, and accessible healthcare booking solution for patients, doctors, and administrators.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Features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Patient Registration &amp; Profile Management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Secure sign-up and profile creation with personal and medical details.</w:t>
      </w:r>
    </w:p>
    <w:p w:rsidR="00000000" w:rsidDel="00000000" w:rsidP="00000000" w:rsidRDefault="00000000" w:rsidRPr="00000000" w14:paraId="0000001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Doctor Search &amp; Filtering</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Browse and filter doctors by specialty, location, and real-time availability.</w:t>
      </w:r>
    </w:p>
    <w:p w:rsidR="00000000" w:rsidDel="00000000" w:rsidP="00000000" w:rsidRDefault="00000000" w:rsidRPr="00000000" w14:paraId="0000001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Appointment Booking &amp; Management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Easy scheduling of appointments with document uploads and automated notifications.</w:t>
      </w:r>
    </w:p>
    <w:p w:rsidR="00000000" w:rsidDel="00000000" w:rsidP="00000000" w:rsidRDefault="00000000" w:rsidRPr="00000000" w14:paraId="0000001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Doctor Dashboard</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Doctors can manage their availability, appointments, and patient records securely.</w:t>
      </w:r>
    </w:p>
    <w:p w:rsidR="00000000" w:rsidDel="00000000" w:rsidP="00000000" w:rsidRDefault="00000000" w:rsidRPr="00000000" w14:paraId="0000001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Admin Controls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Admin panel for approving doctor registrations, managing users, and platform governance.</w:t>
      </w:r>
    </w:p>
    <w:p w:rsidR="00000000" w:rsidDel="00000000" w:rsidP="00000000" w:rsidRDefault="00000000" w:rsidRPr="00000000" w14:paraId="0000001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Notifications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Automated email and SMS reminders for appointments to reduce no-shows.</w:t>
      </w:r>
    </w:p>
    <w:p w:rsidR="00000000" w:rsidDel="00000000" w:rsidP="00000000" w:rsidRDefault="00000000" w:rsidRPr="00000000" w14:paraId="0000001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Secure Authentication &amp; Data Protection</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Utilizes JWT and bcrypt for secure login and password management, with encrypted data handling.</w:t>
      </w:r>
    </w:p>
    <w:p w:rsidR="00000000" w:rsidDel="00000000" w:rsidP="00000000" w:rsidRDefault="00000000" w:rsidRPr="00000000" w14:paraId="00000019">
      <w:pPr>
        <w:spacing w:line="360" w:lineRule="auto"/>
        <w:rPr>
          <w:rFonts w:ascii="Lexend" w:cs="Lexend" w:eastAsia="Lexend" w:hAnsi="Lexend"/>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cjksrpjo9vd4" w:id="3"/>
    <w:bookmarkEnd w:id="3"/>
    <w:p w:rsidR="00000000" w:rsidDel="00000000" w:rsidP="00000000" w:rsidRDefault="00000000" w:rsidRPr="00000000" w14:paraId="0000001A">
      <w:pPr>
        <w:pStyle w:val="Heading2"/>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3. Architecture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114300" distT="114300" distL="114300" distR="114300">
            <wp:extent cx="5943600" cy="1727200"/>
            <wp:effectExtent b="0" l="0" r="0" t="0"/>
            <wp:docPr id="7"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Frontend</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br w:type="textWrapping"/>
        <w:t xml:space="preserve">The frontend is built using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React.js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a component-based JavaScript library that facilitates dynamic and responsive user interfaces. The architecture follows a modular design with reusable components for functionalities like doctor browsing, appointment booking, and user profile management.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React Router</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manages seamless navigation between pages. Styling is achieved using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Bootstrap</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Material UI</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and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Ant Design</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for a consistent, modern, and responsive look across devices.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Axios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handles API requests for smooth communication with the backend.</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Backend</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br w:type="textWrapping"/>
        <w:t xml:space="preserve">The backend is developed using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Node.js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with the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Express.js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framework to create a RESTful API. Express manages HTTP request routing, middleware processing, and business logic execution. The server handles user authentication, appointment scheduling, doctor and patient data management, and notification services. Security is enforced using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JWT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for token-based authentication and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bcrypt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for password hashing. The backend exposes endpoints to support frontend operations like user login, appointment creation, and admin controls.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Database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br w:type="textWrapping"/>
        <w:t xml:space="preserve">The database is implemented with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MongoDB</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a NoSQL document-oriented database storing data in flexible JSON-like documents. The schema includes three main collections:</w:t>
      </w:r>
    </w:p>
    <w:p w:rsidR="00000000" w:rsidDel="00000000" w:rsidP="00000000" w:rsidRDefault="00000000" w:rsidRPr="00000000" w14:paraId="0000002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Users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Stores user details including login credentials, role flags (doctor/patient/admin), and contact information.</w:t>
      </w:r>
    </w:p>
    <w:p w:rsidR="00000000" w:rsidDel="00000000" w:rsidP="00000000" w:rsidRDefault="00000000" w:rsidRPr="00000000" w14:paraId="0000002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Doctors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Contains doctor-specific information linked to user accounts via userID, including specialization, availability, experience, and fees.</w:t>
      </w:r>
    </w:p>
    <w:p w:rsidR="00000000" w:rsidDel="00000000" w:rsidP="00000000" w:rsidRDefault="00000000" w:rsidRPr="00000000" w14:paraId="0000002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Appointments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Records appointment details linking users and doctors, including appointment date, status, and uploaded documents. Relationships are managed through references (foreign keys) for efficient queries and data integrity.</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ER Diagram</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br w:type="textWrapping"/>
      </w:r>
      <w:r w:rsidDel="00000000" w:rsidR="00000000" w:rsidRPr="00000000">
        <w:rPr>
          <w:rFonts w:ascii="Lexend" w:cs="Lexend" w:eastAsia="Lexend" w:hAnsi="Lexend"/>
        </w:rPr>
        <w:drawing>
          <wp:inline distB="114300" distT="114300" distL="114300" distR="114300">
            <wp:extent cx="5943600" cy="4216400"/>
            <wp:effectExtent b="0" l="0" r="0" t="0"/>
            <wp:docPr id="6"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9436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360" w:lineRule="auto"/>
        <w:rPr>
          <w:rFonts w:ascii="Lexend" w:cs="Lexend" w:eastAsia="Lexend" w:hAnsi="Lexend"/>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36ovw4speq5j" w:id="4"/>
    <w:bookmarkEnd w:id="4"/>
    <w:p w:rsidR="00000000" w:rsidDel="00000000" w:rsidP="00000000" w:rsidRDefault="00000000" w:rsidRPr="00000000" w14:paraId="00000025">
      <w:pPr>
        <w:pStyle w:val="Heading2"/>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4. Setup Instructions</w:t>
      </w:r>
    </w:p>
    <w:bookmarkStart w:colFirst="0" w:colLast="0" w:name="xn20mno5tgos" w:id="5"/>
    <w:bookmarkEnd w:id="5"/>
    <w:p w:rsidR="00000000" w:rsidDel="00000000" w:rsidP="00000000" w:rsidRDefault="00000000" w:rsidRPr="00000000" w14:paraId="00000026">
      <w:pPr>
        <w:pStyle w:val="Heading3"/>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Prerequisites</w:t>
      </w:r>
    </w:p>
    <w:p w:rsidR="00000000" w:rsidDel="00000000" w:rsidP="00000000" w:rsidRDefault="00000000" w:rsidRPr="00000000" w14:paraId="0000002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Node.js &amp; npm</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JavaScript runtime and package manager for running the backend and frontend.</w:t>
        <w:br w:type="textWrapping"/>
        <w:t xml:space="preserve">Download: </w:t>
      </w:r>
      <w:hyperlink r:id="rId8">
        <w:r w:rsidDel="00000000" w:rsidR="00000000" w:rsidRPr="00000000">
          <w:rPr>
            <w:rFonts w:ascii="Lexend" w:cs="Lexend" w:eastAsia="Lexend" w:hAnsi="Lexend"/>
            <w:i w:val="0"/>
            <w:smallCaps w:val="0"/>
            <w:strike w:val="0"/>
            <w:color w:val="4f81bd"/>
            <w:sz w:val="24"/>
            <w:szCs w:val="24"/>
            <w:u w:val="none"/>
            <w:shd w:fill="auto" w:val="clear"/>
            <w:vertAlign w:val="baseline"/>
            <w:rtl w:val="0"/>
          </w:rPr>
          <w:t xml:space="preserve">https://nodejs.org/en/download/</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MongoDB</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NoSQL database for storing application data (local or MongoDB Atlas).</w:t>
        <w:br w:type="textWrapping"/>
        <w:t xml:space="preserve">Download: </w:t>
      </w:r>
      <w:hyperlink r:id="rId9">
        <w:r w:rsidDel="00000000" w:rsidR="00000000" w:rsidRPr="00000000">
          <w:rPr>
            <w:rFonts w:ascii="Lexend" w:cs="Lexend" w:eastAsia="Lexend" w:hAnsi="Lexend"/>
            <w:i w:val="0"/>
            <w:smallCaps w:val="0"/>
            <w:strike w:val="0"/>
            <w:color w:val="4f81bd"/>
            <w:sz w:val="24"/>
            <w:szCs w:val="24"/>
            <w:u w:val="none"/>
            <w:shd w:fill="auto" w:val="clear"/>
            <w:vertAlign w:val="baseline"/>
            <w:rtl w:val="0"/>
          </w:rPr>
          <w:t xml:space="preserve">https://www.mongodb.com/try/download/community</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Git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Version control tool to clone the project repository.</w:t>
        <w:br w:type="textWrapping"/>
        <w:t xml:space="preserve">Download: </w:t>
      </w:r>
      <w:hyperlink r:id="rId10">
        <w:r w:rsidDel="00000000" w:rsidR="00000000" w:rsidRPr="00000000">
          <w:rPr>
            <w:rFonts w:ascii="Lexend" w:cs="Lexend" w:eastAsia="Lexend" w:hAnsi="Lexend"/>
            <w:i w:val="0"/>
            <w:smallCaps w:val="0"/>
            <w:strike w:val="0"/>
            <w:color w:val="4f81bd"/>
            <w:sz w:val="24"/>
            <w:szCs w:val="24"/>
            <w:u w:val="none"/>
            <w:shd w:fill="auto" w:val="clear"/>
            <w:vertAlign w:val="baseline"/>
            <w:rtl w:val="0"/>
          </w:rPr>
          <w:t xml:space="preserve">https://git-scm.com/downloads</w:t>
        </w:r>
      </w:hyperlink>
      <w:r w:rsidDel="00000000" w:rsidR="00000000" w:rsidRPr="00000000">
        <w:rPr>
          <w:rtl w:val="0"/>
        </w:rPr>
      </w:r>
    </w:p>
    <w:bookmarkStart w:colFirst="0" w:colLast="0" w:name="dppdx7ntmik7" w:id="6"/>
    <w:bookmarkEnd w:id="6"/>
    <w:p w:rsidR="00000000" w:rsidDel="00000000" w:rsidP="00000000" w:rsidRDefault="00000000" w:rsidRPr="00000000" w14:paraId="0000002A">
      <w:pPr>
        <w:pStyle w:val="Heading3"/>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Installation</w:t>
      </w:r>
    </w:p>
    <w:p w:rsidR="00000000" w:rsidDel="00000000" w:rsidP="00000000" w:rsidRDefault="00000000" w:rsidRPr="00000000" w14:paraId="0000002B">
      <w:pPr>
        <w:numPr>
          <w:ilvl w:val="0"/>
          <w:numId w:val="20"/>
        </w:numPr>
        <w:spacing w:line="360" w:lineRule="auto"/>
        <w:ind w:left="720" w:hanging="480"/>
        <w:rPr/>
      </w:pPr>
      <w:r w:rsidDel="00000000" w:rsidR="00000000" w:rsidRPr="00000000">
        <w:rPr>
          <w:rFonts w:ascii="Lexend" w:cs="Lexend" w:eastAsia="Lexend" w:hAnsi="Lexend"/>
          <w:b w:val="1"/>
          <w:rtl w:val="0"/>
        </w:rPr>
        <w:t xml:space="preserve">Clone the Repository</w:t>
      </w:r>
      <w:r w:rsidDel="00000000" w:rsidR="00000000" w:rsidRPr="00000000">
        <w:rPr>
          <w:rFonts w:ascii="Lexend" w:cs="Lexend" w:eastAsia="Lexend" w:hAnsi="Lexend"/>
          <w:rtl w:val="0"/>
        </w:rPr>
        <w:t xml:space="preserve">:</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480"/>
        <w:jc w:val="left"/>
        <w:rPr/>
      </w:pP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git</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clone https://github.com/docspot/docspot.git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8000"/>
          <w:sz w:val="22"/>
          <w:szCs w:val="22"/>
          <w:u w:val="none"/>
          <w:shd w:fill="auto" w:val="clear"/>
          <w:vertAlign w:val="baseline"/>
          <w:rtl w:val="0"/>
        </w:rPr>
        <w:t xml:space="preserve">cd</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docspot</w:t>
      </w:r>
      <w:r w:rsidDel="00000000" w:rsidR="00000000" w:rsidRPr="00000000">
        <w:rPr>
          <w:rtl w:val="0"/>
        </w:rPr>
      </w:r>
    </w:p>
    <w:p w:rsidR="00000000" w:rsidDel="00000000" w:rsidP="00000000" w:rsidRDefault="00000000" w:rsidRPr="00000000" w14:paraId="0000002D">
      <w:pPr>
        <w:numPr>
          <w:ilvl w:val="0"/>
          <w:numId w:val="20"/>
        </w:numPr>
        <w:spacing w:line="360" w:lineRule="auto"/>
        <w:ind w:left="720" w:hanging="480"/>
        <w:rPr/>
      </w:pPr>
      <w:r w:rsidDel="00000000" w:rsidR="00000000" w:rsidRPr="00000000">
        <w:rPr>
          <w:rFonts w:ascii="Lexend" w:cs="Lexend" w:eastAsia="Lexend" w:hAnsi="Lexend"/>
          <w:b w:val="1"/>
          <w:rtl w:val="0"/>
        </w:rPr>
        <w:t xml:space="preserve">Setup Backend</w:t>
      </w:r>
      <w:r w:rsidDel="00000000" w:rsidR="00000000" w:rsidRPr="00000000">
        <w:rPr>
          <w:rFonts w:ascii="Lexend" w:cs="Lexend" w:eastAsia="Lexend" w:hAnsi="Lexend"/>
          <w:rtl w:val="0"/>
        </w:rPr>
        <w:t xml:space="preserve">:</w:t>
        <w:br w:type="textWrapping"/>
        <w:t xml:space="preserve">Navigate to the backend directory and install dependencies:</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480"/>
        <w:jc w:val="left"/>
        <w:rPr/>
      </w:pPr>
      <w:r w:rsidDel="00000000" w:rsidR="00000000" w:rsidRPr="00000000">
        <w:rPr>
          <w:rFonts w:ascii="Lexend" w:cs="Lexend" w:eastAsia="Lexend" w:hAnsi="Lexend"/>
          <w:i w:val="0"/>
          <w:smallCaps w:val="0"/>
          <w:strike w:val="0"/>
          <w:color w:val="008000"/>
          <w:sz w:val="22"/>
          <w:szCs w:val="22"/>
          <w:u w:val="none"/>
          <w:shd w:fill="auto" w:val="clear"/>
          <w:vertAlign w:val="baseline"/>
          <w:rtl w:val="0"/>
        </w:rPr>
        <w:t xml:space="preserve">cd</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backend</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npm install</w:t>
      </w:r>
      <w:r w:rsidDel="00000000" w:rsidR="00000000" w:rsidRPr="00000000">
        <w:rPr>
          <w:rtl w:val="0"/>
        </w:rPr>
      </w:r>
    </w:p>
    <w:p w:rsidR="00000000" w:rsidDel="00000000" w:rsidP="00000000" w:rsidRDefault="00000000" w:rsidRPr="00000000" w14:paraId="0000002F">
      <w:pPr>
        <w:numPr>
          <w:ilvl w:val="0"/>
          <w:numId w:val="1"/>
        </w:numPr>
        <w:spacing w:line="360" w:lineRule="auto"/>
        <w:ind w:left="720" w:hanging="480"/>
        <w:rPr/>
      </w:pPr>
      <w:r w:rsidDel="00000000" w:rsidR="00000000" w:rsidRPr="00000000">
        <w:rPr>
          <w:rFonts w:ascii="Lexend" w:cs="Lexend" w:eastAsia="Lexend" w:hAnsi="Lexend"/>
          <w:rtl w:val="0"/>
        </w:rPr>
        <w:t xml:space="preserve">Create a </w:t>
      </w:r>
      <w:r w:rsidDel="00000000" w:rsidR="00000000" w:rsidRPr="00000000">
        <w:rPr>
          <w:rFonts w:ascii="Lexend" w:cs="Lexend" w:eastAsia="Lexend" w:hAnsi="Lexend"/>
          <w:sz w:val="22"/>
          <w:szCs w:val="22"/>
          <w:rtl w:val="0"/>
        </w:rPr>
        <w:t xml:space="preserve">.env</w:t>
      </w:r>
      <w:r w:rsidDel="00000000" w:rsidR="00000000" w:rsidRPr="00000000">
        <w:rPr>
          <w:rFonts w:ascii="Lexend" w:cs="Lexend" w:eastAsia="Lexend" w:hAnsi="Lexend"/>
          <w:rtl w:val="0"/>
        </w:rPr>
        <w:t xml:space="preserve"> file in the backend folder with:</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PORT=5000</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MONGO_URI=&lt;your_mongodb_connection_string&gt;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JWT_SECRET=&lt;your_jwt_secret_key&gt;</w:t>
      </w:r>
      <w:r w:rsidDel="00000000" w:rsidR="00000000" w:rsidRPr="00000000">
        <w:rPr>
          <w:rtl w:val="0"/>
        </w:rPr>
      </w:r>
    </w:p>
    <w:p w:rsidR="00000000" w:rsidDel="00000000" w:rsidP="00000000" w:rsidRDefault="00000000" w:rsidRPr="00000000" w14:paraId="00000031">
      <w:pPr>
        <w:numPr>
          <w:ilvl w:val="0"/>
          <w:numId w:val="1"/>
        </w:numPr>
        <w:spacing w:line="360" w:lineRule="auto"/>
        <w:ind w:left="720" w:hanging="480"/>
        <w:rPr>
          <w:rFonts w:ascii="Lexend" w:cs="Lexend" w:eastAsia="Lexend" w:hAnsi="Lexend"/>
        </w:rPr>
      </w:pPr>
      <w:r w:rsidDel="00000000" w:rsidR="00000000" w:rsidRPr="00000000">
        <w:rPr>
          <w:rFonts w:ascii="Lexend" w:cs="Lexend" w:eastAsia="Lexend" w:hAnsi="Lexend"/>
          <w:rtl w:val="0"/>
        </w:rPr>
        <w:t xml:space="preserve">Start the backend server:</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480"/>
        <w:jc w:val="left"/>
        <w:rPr>
          <w:rFonts w:ascii="Lexend" w:cs="Lexend" w:eastAsia="Lexend" w:hAnsi="Lexend"/>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npm start</w:t>
      </w:r>
      <w:r w:rsidDel="00000000" w:rsidR="00000000" w:rsidRPr="00000000">
        <w:rPr>
          <w:rtl w:val="0"/>
        </w:rPr>
      </w:r>
    </w:p>
    <w:p w:rsidR="00000000" w:rsidDel="00000000" w:rsidP="00000000" w:rsidRDefault="00000000" w:rsidRPr="00000000" w14:paraId="00000033">
      <w:pPr>
        <w:numPr>
          <w:ilvl w:val="0"/>
          <w:numId w:val="1"/>
        </w:numPr>
        <w:spacing w:line="360" w:lineRule="auto"/>
        <w:ind w:left="720" w:hanging="480"/>
        <w:rPr/>
      </w:pPr>
      <w:r w:rsidDel="00000000" w:rsidR="00000000" w:rsidRPr="00000000">
        <w:rPr>
          <w:rFonts w:ascii="Lexend" w:cs="Lexend" w:eastAsia="Lexend" w:hAnsi="Lexend"/>
          <w:rtl w:val="0"/>
        </w:rPr>
        <w:t xml:space="preserve">The backend API will be available at </w:t>
      </w:r>
      <w:r w:rsidDel="00000000" w:rsidR="00000000" w:rsidRPr="00000000">
        <w:rPr>
          <w:rFonts w:ascii="Lexend" w:cs="Lexend" w:eastAsia="Lexend" w:hAnsi="Lexend"/>
          <w:sz w:val="22"/>
          <w:szCs w:val="22"/>
          <w:rtl w:val="0"/>
        </w:rPr>
        <w:t xml:space="preserve">http://localhost:5000</w:t>
      </w:r>
      <w:r w:rsidDel="00000000" w:rsidR="00000000" w:rsidRPr="00000000">
        <w:rPr>
          <w:rFonts w:ascii="Lexend" w:cs="Lexend" w:eastAsia="Lexend" w:hAnsi="Lexend"/>
          <w:rtl w:val="0"/>
        </w:rPr>
        <w:t xml:space="preserve">.</w:t>
      </w:r>
    </w:p>
    <w:p w:rsidR="00000000" w:rsidDel="00000000" w:rsidP="00000000" w:rsidRDefault="00000000" w:rsidRPr="00000000" w14:paraId="00000034">
      <w:pPr>
        <w:numPr>
          <w:ilvl w:val="0"/>
          <w:numId w:val="20"/>
        </w:numPr>
        <w:spacing w:line="360" w:lineRule="auto"/>
        <w:ind w:left="720" w:hanging="480"/>
        <w:rPr/>
      </w:pPr>
      <w:r w:rsidDel="00000000" w:rsidR="00000000" w:rsidRPr="00000000">
        <w:rPr>
          <w:rFonts w:ascii="Lexend" w:cs="Lexend" w:eastAsia="Lexend" w:hAnsi="Lexend"/>
          <w:b w:val="1"/>
          <w:rtl w:val="0"/>
        </w:rPr>
        <w:t xml:space="preserve">Setup Frontend</w:t>
      </w:r>
      <w:r w:rsidDel="00000000" w:rsidR="00000000" w:rsidRPr="00000000">
        <w:rPr>
          <w:rFonts w:ascii="Lexend" w:cs="Lexend" w:eastAsia="Lexend" w:hAnsi="Lexend"/>
          <w:rtl w:val="0"/>
        </w:rPr>
        <w:t xml:space="preserve">:</w:t>
        <w:br w:type="textWrapping"/>
        <w:t xml:space="preserve">Open a new terminal, navigate to the frontend directory, and install dependencies:</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480"/>
        <w:jc w:val="left"/>
        <w:rPr/>
      </w:pPr>
      <w:r w:rsidDel="00000000" w:rsidR="00000000" w:rsidRPr="00000000">
        <w:rPr>
          <w:rFonts w:ascii="Lexend" w:cs="Lexend" w:eastAsia="Lexend" w:hAnsi="Lexend"/>
          <w:i w:val="0"/>
          <w:smallCaps w:val="0"/>
          <w:strike w:val="0"/>
          <w:color w:val="008000"/>
          <w:sz w:val="22"/>
          <w:szCs w:val="22"/>
          <w:u w:val="none"/>
          <w:shd w:fill="auto" w:val="clear"/>
          <w:vertAlign w:val="baseline"/>
          <w:rtl w:val="0"/>
        </w:rPr>
        <w:t xml:space="preserve">cd</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frontend</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npm install</w:t>
      </w:r>
      <w:r w:rsidDel="00000000" w:rsidR="00000000" w:rsidRPr="00000000">
        <w:rPr>
          <w:rtl w:val="0"/>
        </w:rPr>
      </w:r>
    </w:p>
    <w:p w:rsidR="00000000" w:rsidDel="00000000" w:rsidP="00000000" w:rsidRDefault="00000000" w:rsidRPr="00000000" w14:paraId="00000036">
      <w:pPr>
        <w:numPr>
          <w:ilvl w:val="0"/>
          <w:numId w:val="1"/>
        </w:numPr>
        <w:spacing w:line="360" w:lineRule="auto"/>
        <w:ind w:left="720" w:hanging="480"/>
        <w:rPr>
          <w:rFonts w:ascii="Lexend" w:cs="Lexend" w:eastAsia="Lexend" w:hAnsi="Lexend"/>
        </w:rPr>
      </w:pPr>
      <w:r w:rsidDel="00000000" w:rsidR="00000000" w:rsidRPr="00000000">
        <w:rPr>
          <w:rFonts w:ascii="Lexend" w:cs="Lexend" w:eastAsia="Lexend" w:hAnsi="Lexend"/>
          <w:rtl w:val="0"/>
        </w:rPr>
        <w:t xml:space="preserve">Start the frontend server:</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480"/>
        <w:jc w:val="left"/>
        <w:rPr>
          <w:rFonts w:ascii="Lexend" w:cs="Lexend" w:eastAsia="Lexend" w:hAnsi="Lexend"/>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npm start</w:t>
      </w:r>
      <w:r w:rsidDel="00000000" w:rsidR="00000000" w:rsidRPr="00000000">
        <w:rPr>
          <w:rtl w:val="0"/>
        </w:rPr>
      </w:r>
    </w:p>
    <w:p w:rsidR="00000000" w:rsidDel="00000000" w:rsidP="00000000" w:rsidRDefault="00000000" w:rsidRPr="00000000" w14:paraId="00000038">
      <w:pPr>
        <w:numPr>
          <w:ilvl w:val="0"/>
          <w:numId w:val="1"/>
        </w:numPr>
        <w:spacing w:line="360" w:lineRule="auto"/>
        <w:ind w:left="720" w:hanging="480"/>
        <w:rPr/>
      </w:pPr>
      <w:r w:rsidDel="00000000" w:rsidR="00000000" w:rsidRPr="00000000">
        <w:rPr>
          <w:rFonts w:ascii="Lexend" w:cs="Lexend" w:eastAsia="Lexend" w:hAnsi="Lexend"/>
          <w:rtl w:val="0"/>
        </w:rPr>
        <w:t xml:space="preserve">The frontend will be accessible at </w:t>
      </w:r>
      <w:r w:rsidDel="00000000" w:rsidR="00000000" w:rsidRPr="00000000">
        <w:rPr>
          <w:rFonts w:ascii="Lexend" w:cs="Lexend" w:eastAsia="Lexend" w:hAnsi="Lexend"/>
          <w:sz w:val="22"/>
          <w:szCs w:val="22"/>
          <w:rtl w:val="0"/>
        </w:rPr>
        <w:t xml:space="preserve">http://localhost:3000</w:t>
      </w:r>
      <w:r w:rsidDel="00000000" w:rsidR="00000000" w:rsidRPr="00000000">
        <w:rPr>
          <w:rFonts w:ascii="Lexend" w:cs="Lexend" w:eastAsia="Lexend" w:hAnsi="Lexend"/>
          <w:rtl w:val="0"/>
        </w:rPr>
        <w:t xml:space="preserve">.</w:t>
      </w:r>
    </w:p>
    <w:p w:rsidR="00000000" w:rsidDel="00000000" w:rsidP="00000000" w:rsidRDefault="00000000" w:rsidRPr="00000000" w14:paraId="00000039">
      <w:pPr>
        <w:spacing w:line="360" w:lineRule="auto"/>
        <w:rPr>
          <w:rFonts w:ascii="Lexend" w:cs="Lexend" w:eastAsia="Lexend" w:hAnsi="Lexend"/>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4idju12bkq0m" w:id="7"/>
    <w:bookmarkEnd w:id="7"/>
    <w:p w:rsidR="00000000" w:rsidDel="00000000" w:rsidP="00000000" w:rsidRDefault="00000000" w:rsidRPr="00000000" w14:paraId="0000003A">
      <w:pPr>
        <w:pStyle w:val="Heading2"/>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5. Folder Structure</w:t>
      </w:r>
    </w:p>
    <w:bookmarkStart w:colFirst="0" w:colLast="0" w:name="lz9y9njxoq54" w:id="8"/>
    <w:bookmarkEnd w:id="8"/>
    <w:p w:rsidR="00000000" w:rsidDel="00000000" w:rsidP="00000000" w:rsidRDefault="00000000" w:rsidRPr="00000000" w14:paraId="0000003B">
      <w:pPr>
        <w:pStyle w:val="Heading3"/>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Client (Frontend)</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The React frontend is organized for modular development and maintainability:</w:t>
      </w:r>
    </w:p>
    <w:p w:rsidR="00000000" w:rsidDel="00000000" w:rsidP="00000000" w:rsidRDefault="00000000" w:rsidRPr="00000000" w14:paraId="0000003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public/</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Static assets like HTML templates and images.</w:t>
      </w:r>
    </w:p>
    <w:p w:rsidR="00000000" w:rsidDel="00000000" w:rsidP="00000000" w:rsidRDefault="00000000" w:rsidRPr="00000000" w14:paraId="0000003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src/</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Main source folder containing React components.</w:t>
      </w:r>
    </w:p>
    <w:p w:rsidR="00000000" w:rsidDel="00000000" w:rsidP="00000000" w:rsidRDefault="00000000" w:rsidRPr="00000000" w14:paraId="0000003F">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36" w:before="36" w:line="360" w:lineRule="auto"/>
        <w:ind w:left="144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components/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Reusable UI components (e.g., doctor listings, appointment forms).</w:t>
      </w:r>
    </w:p>
    <w:p w:rsidR="00000000" w:rsidDel="00000000" w:rsidP="00000000" w:rsidRDefault="00000000" w:rsidRPr="00000000" w14:paraId="00000040">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36" w:before="36" w:line="360" w:lineRule="auto"/>
        <w:ind w:left="144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pages/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Full-page components (e.g., Dashboard, Login, Booking History).</w:t>
      </w:r>
    </w:p>
    <w:p w:rsidR="00000000" w:rsidDel="00000000" w:rsidP="00000000" w:rsidRDefault="00000000" w:rsidRPr="00000000" w14:paraId="00000041">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36" w:before="36" w:line="360" w:lineRule="auto"/>
        <w:ind w:left="144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services/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API service functions for backend interaction using Axios.</w:t>
      </w:r>
    </w:p>
    <w:p w:rsidR="00000000" w:rsidDel="00000000" w:rsidP="00000000" w:rsidRDefault="00000000" w:rsidRPr="00000000" w14:paraId="0000004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App.js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Root component handling routing and global state.</w:t>
      </w:r>
    </w:p>
    <w:p w:rsidR="00000000" w:rsidDel="00000000" w:rsidP="00000000" w:rsidRDefault="00000000" w:rsidRPr="00000000" w14:paraId="0000004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index.js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Entry point for rendering the React application.</w:t>
      </w:r>
    </w:p>
    <w:p w:rsidR="00000000" w:rsidDel="00000000" w:rsidP="00000000" w:rsidRDefault="00000000" w:rsidRPr="00000000" w14:paraId="0000004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.env</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Frontend environment variables.</w:t>
      </w:r>
    </w:p>
    <w:p w:rsidR="00000000" w:rsidDel="00000000" w:rsidP="00000000" w:rsidRDefault="00000000" w:rsidRPr="00000000" w14:paraId="0000004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package.json</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Frontend dependencies and scripts.</w:t>
        <w:br w:type="textWrapping"/>
        <w:t xml:space="preserve">Frontend Folder Structure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360" w:lineRule="auto"/>
        <w:ind w:left="720" w:right="0" w:firstLine="0"/>
        <w:jc w:val="center"/>
        <w:rPr>
          <w:rFonts w:ascii="Lexend" w:cs="Lexend" w:eastAsia="Lexend" w:hAnsi="Lexend"/>
        </w:rPr>
      </w:pPr>
      <w:r w:rsidDel="00000000" w:rsidR="00000000" w:rsidRPr="00000000">
        <w:rPr>
          <w:rtl w:val="0"/>
        </w:rPr>
      </w:r>
    </w:p>
    <w:bookmarkStart w:colFirst="0" w:colLast="0" w:name="1xlvejgosrfn" w:id="9"/>
    <w:bookmarkEnd w:id="9"/>
    <w:p w:rsidR="00000000" w:rsidDel="00000000" w:rsidP="00000000" w:rsidRDefault="00000000" w:rsidRPr="00000000" w14:paraId="00000047">
      <w:pPr>
        <w:pStyle w:val="Heading3"/>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Server (Backend)</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The Node.js backend is structured for scalability and clear API flow:</w:t>
      </w:r>
    </w:p>
    <w:p w:rsidR="00000000" w:rsidDel="00000000" w:rsidP="00000000" w:rsidRDefault="00000000" w:rsidRPr="00000000" w14:paraId="0000004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config/</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Configuration files (e.g., database connection, environment variables).</w:t>
      </w:r>
    </w:p>
    <w:p w:rsidR="00000000" w:rsidDel="00000000" w:rsidP="00000000" w:rsidRDefault="00000000" w:rsidRPr="00000000" w14:paraId="0000004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controllers/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Business logic for API endpoints (users, doctors, appointments).</w:t>
      </w:r>
    </w:p>
    <w:p w:rsidR="00000000" w:rsidDel="00000000" w:rsidP="00000000" w:rsidRDefault="00000000" w:rsidRPr="00000000" w14:paraId="0000004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models/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Mongoose schemas for database collections (Users, Doctors, Appointments).</w:t>
      </w:r>
    </w:p>
    <w:p w:rsidR="00000000" w:rsidDel="00000000" w:rsidP="00000000" w:rsidRDefault="00000000" w:rsidRPr="00000000" w14:paraId="0000004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routes/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Express route handlers mapping endpoints to controllers.</w:t>
      </w:r>
    </w:p>
    <w:p w:rsidR="00000000" w:rsidDel="00000000" w:rsidP="00000000" w:rsidRDefault="00000000" w:rsidRPr="00000000" w14:paraId="0000004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middleware/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Custom middleware for authentication, error handling, and logging.</w:t>
      </w:r>
    </w:p>
    <w:p w:rsidR="00000000" w:rsidDel="00000000" w:rsidP="00000000" w:rsidRDefault="00000000" w:rsidRPr="00000000" w14:paraId="0000004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uploads/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Folder for securely storing uploaded medical documents.</w:t>
      </w:r>
    </w:p>
    <w:p w:rsidR="00000000" w:rsidDel="00000000" w:rsidP="00000000" w:rsidRDefault="00000000" w:rsidRPr="00000000" w14:paraId="0000004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server.js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Entry point initializing the Express server and MongoDB connection.</w:t>
      </w:r>
    </w:p>
    <w:p w:rsidR="00000000" w:rsidDel="00000000" w:rsidP="00000000" w:rsidRDefault="00000000" w:rsidRPr="00000000" w14:paraId="0000005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.env</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Backend environment variables (e.g., database URI, JWT secrets).</w:t>
      </w:r>
    </w:p>
    <w:p w:rsidR="00000000" w:rsidDel="00000000" w:rsidP="00000000" w:rsidRDefault="00000000" w:rsidRPr="00000000" w14:paraId="0000005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package.json</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Backend dependencies and scripts.</w:t>
        <w:br w:type="textWrapping"/>
        <w:t xml:space="preserve">Backend Folder Structure</w:t>
      </w:r>
    </w:p>
    <w:p w:rsidR="00000000" w:rsidDel="00000000" w:rsidP="00000000" w:rsidRDefault="00000000" w:rsidRPr="00000000" w14:paraId="00000052">
      <w:pPr>
        <w:spacing w:after="36" w:before="36" w:line="360" w:lineRule="auto"/>
        <w:ind w:left="720" w:firstLine="0"/>
        <w:jc w:val="center"/>
        <w:rPr>
          <w:rFonts w:ascii="Lexend" w:cs="Lexend" w:eastAsia="Lexend" w:hAnsi="Lexend"/>
        </w:rPr>
      </w:pPr>
      <w:r w:rsidDel="00000000" w:rsidR="00000000" w:rsidRPr="00000000">
        <w:rPr>
          <w:rFonts w:ascii="Lexend" w:cs="Lexend" w:eastAsia="Lexend" w:hAnsi="Lexend"/>
        </w:rPr>
        <w:drawing>
          <wp:inline distB="114300" distT="114300" distL="114300" distR="114300">
            <wp:extent cx="1986128" cy="4919663"/>
            <wp:effectExtent b="0" l="0" r="0" t="0"/>
            <wp:docPr id="8"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1986128" cy="4919663"/>
                    </a:xfrm>
                    <a:prstGeom prst="rect"/>
                    <a:ln/>
                  </pic:spPr>
                </pic:pic>
              </a:graphicData>
            </a:graphic>
          </wp:inline>
        </w:drawing>
      </w:r>
      <w:r w:rsidDel="00000000" w:rsidR="00000000" w:rsidRPr="00000000">
        <w:rPr>
          <w:rFonts w:ascii="Lexend" w:cs="Lexend" w:eastAsia="Lexend" w:hAnsi="Lexend"/>
        </w:rPr>
        <w:drawing>
          <wp:inline distB="114300" distT="114300" distL="114300" distR="114300">
            <wp:extent cx="1652588" cy="4874857"/>
            <wp:effectExtent b="0" l="0" r="0" t="0"/>
            <wp:docPr id="3"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652588" cy="4874857"/>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360" w:lineRule="auto"/>
        <w:rPr>
          <w:rFonts w:ascii="Lexend" w:cs="Lexend" w:eastAsia="Lexend" w:hAnsi="Lexend"/>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fzema0340kzn" w:id="10"/>
    <w:bookmarkEnd w:id="10"/>
    <w:p w:rsidR="00000000" w:rsidDel="00000000" w:rsidP="00000000" w:rsidRDefault="00000000" w:rsidRPr="00000000" w14:paraId="00000054">
      <w:pPr>
        <w:pStyle w:val="Heading2"/>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6. Running the Application</w:t>
      </w:r>
    </w:p>
    <w:p w:rsidR="00000000" w:rsidDel="00000000" w:rsidP="00000000" w:rsidRDefault="00000000" w:rsidRPr="00000000" w14:paraId="00000055">
      <w:pPr>
        <w:numPr>
          <w:ilvl w:val="0"/>
          <w:numId w:val="2"/>
        </w:numPr>
        <w:spacing w:line="360" w:lineRule="auto"/>
        <w:ind w:left="720" w:hanging="480"/>
        <w:rPr/>
      </w:pPr>
      <w:r w:rsidDel="00000000" w:rsidR="00000000" w:rsidRPr="00000000">
        <w:rPr>
          <w:rFonts w:ascii="Lexend" w:cs="Lexend" w:eastAsia="Lexend" w:hAnsi="Lexend"/>
          <w:b w:val="1"/>
          <w:rtl w:val="0"/>
        </w:rPr>
        <w:t xml:space="preserve">Frontend</w:t>
      </w:r>
      <w:r w:rsidDel="00000000" w:rsidR="00000000" w:rsidRPr="00000000">
        <w:rPr>
          <w:rFonts w:ascii="Lexend" w:cs="Lexend" w:eastAsia="Lexend" w:hAnsi="Lexend"/>
          <w:rtl w:val="0"/>
        </w:rPr>
        <w:t xml:space="preserve">:</w:t>
        <w:br w:type="textWrapping"/>
        <w:t xml:space="preserve">Navigate to the frontend directory and run:</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480"/>
        <w:jc w:val="left"/>
        <w:rPr>
          <w:rFonts w:ascii="Lexend" w:cs="Lexend" w:eastAsia="Lexend" w:hAnsi="Lexend"/>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npm start</w:t>
      </w:r>
      <w:r w:rsidDel="00000000" w:rsidR="00000000" w:rsidRPr="00000000">
        <w:rPr>
          <w:rtl w:val="0"/>
        </w:rPr>
      </w:r>
    </w:p>
    <w:p w:rsidR="00000000" w:rsidDel="00000000" w:rsidP="00000000" w:rsidRDefault="00000000" w:rsidRPr="00000000" w14:paraId="00000057">
      <w:pPr>
        <w:numPr>
          <w:ilvl w:val="0"/>
          <w:numId w:val="1"/>
        </w:numPr>
        <w:spacing w:line="360" w:lineRule="auto"/>
        <w:ind w:left="720" w:hanging="480"/>
        <w:rPr/>
      </w:pPr>
      <w:r w:rsidDel="00000000" w:rsidR="00000000" w:rsidRPr="00000000">
        <w:rPr>
          <w:rFonts w:ascii="Lexend" w:cs="Lexend" w:eastAsia="Lexend" w:hAnsi="Lexend"/>
          <w:rtl w:val="0"/>
        </w:rPr>
        <w:t xml:space="preserve">Accessible at </w:t>
      </w:r>
      <w:r w:rsidDel="00000000" w:rsidR="00000000" w:rsidRPr="00000000">
        <w:rPr>
          <w:rFonts w:ascii="Lexend" w:cs="Lexend" w:eastAsia="Lexend" w:hAnsi="Lexend"/>
          <w:sz w:val="22"/>
          <w:szCs w:val="22"/>
          <w:rtl w:val="0"/>
        </w:rPr>
        <w:t xml:space="preserve">http://localhost:3000</w:t>
      </w:r>
      <w:r w:rsidDel="00000000" w:rsidR="00000000" w:rsidRPr="00000000">
        <w:rPr>
          <w:rFonts w:ascii="Lexend" w:cs="Lexend" w:eastAsia="Lexend" w:hAnsi="Lexend"/>
          <w:rtl w:val="0"/>
        </w:rPr>
        <w:t xml:space="preserve">.</w:t>
      </w:r>
    </w:p>
    <w:p w:rsidR="00000000" w:rsidDel="00000000" w:rsidP="00000000" w:rsidRDefault="00000000" w:rsidRPr="00000000" w14:paraId="00000058">
      <w:pPr>
        <w:numPr>
          <w:ilvl w:val="0"/>
          <w:numId w:val="2"/>
        </w:numPr>
        <w:spacing w:line="360" w:lineRule="auto"/>
        <w:ind w:left="720" w:hanging="480"/>
        <w:rPr/>
      </w:pPr>
      <w:r w:rsidDel="00000000" w:rsidR="00000000" w:rsidRPr="00000000">
        <w:rPr>
          <w:rFonts w:ascii="Lexend" w:cs="Lexend" w:eastAsia="Lexend" w:hAnsi="Lexend"/>
          <w:b w:val="1"/>
          <w:rtl w:val="0"/>
        </w:rPr>
        <w:t xml:space="preserve">Backend</w:t>
      </w:r>
      <w:r w:rsidDel="00000000" w:rsidR="00000000" w:rsidRPr="00000000">
        <w:rPr>
          <w:rFonts w:ascii="Lexend" w:cs="Lexend" w:eastAsia="Lexend" w:hAnsi="Lexend"/>
          <w:rtl w:val="0"/>
        </w:rPr>
        <w:t xml:space="preserve">:</w:t>
        <w:br w:type="textWrapping"/>
        <w:t xml:space="preserve">Navigate to the backend directory and run:</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480"/>
        <w:jc w:val="left"/>
        <w:rPr>
          <w:rFonts w:ascii="Lexend" w:cs="Lexend" w:eastAsia="Lexend" w:hAnsi="Lexend"/>
        </w:rPr>
      </w:pP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npm start</w:t>
      </w:r>
      <w:r w:rsidDel="00000000" w:rsidR="00000000" w:rsidRPr="00000000">
        <w:rPr>
          <w:rtl w:val="0"/>
        </w:rPr>
      </w:r>
    </w:p>
    <w:p w:rsidR="00000000" w:rsidDel="00000000" w:rsidP="00000000" w:rsidRDefault="00000000" w:rsidRPr="00000000" w14:paraId="0000005A">
      <w:pPr>
        <w:numPr>
          <w:ilvl w:val="0"/>
          <w:numId w:val="1"/>
        </w:numPr>
        <w:spacing w:line="360" w:lineRule="auto"/>
        <w:ind w:left="720" w:hanging="480"/>
        <w:rPr/>
      </w:pPr>
      <w:r w:rsidDel="00000000" w:rsidR="00000000" w:rsidRPr="00000000">
        <w:rPr>
          <w:rFonts w:ascii="Lexend" w:cs="Lexend" w:eastAsia="Lexend" w:hAnsi="Lexend"/>
          <w:rtl w:val="0"/>
        </w:rPr>
        <w:t xml:space="preserve">Accessible at </w:t>
      </w:r>
      <w:r w:rsidDel="00000000" w:rsidR="00000000" w:rsidRPr="00000000">
        <w:rPr>
          <w:rFonts w:ascii="Lexend" w:cs="Lexend" w:eastAsia="Lexend" w:hAnsi="Lexend"/>
          <w:sz w:val="22"/>
          <w:szCs w:val="22"/>
          <w:rtl w:val="0"/>
        </w:rPr>
        <w:t xml:space="preserve">http://localhost:5000</w:t>
      </w:r>
      <w:r w:rsidDel="00000000" w:rsidR="00000000" w:rsidRPr="00000000">
        <w:rPr>
          <w:rFonts w:ascii="Lexend" w:cs="Lexend" w:eastAsia="Lexend" w:hAnsi="Lexend"/>
          <w:rtl w:val="0"/>
        </w:rPr>
        <w:t xml:space="preserv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Ensure both servers run simultaneously for full functionality.</w:t>
      </w:r>
    </w:p>
    <w:p w:rsidR="00000000" w:rsidDel="00000000" w:rsidP="00000000" w:rsidRDefault="00000000" w:rsidRPr="00000000" w14:paraId="0000005C">
      <w:pPr>
        <w:spacing w:line="360" w:lineRule="auto"/>
        <w:rPr>
          <w:rFonts w:ascii="Lexend" w:cs="Lexend" w:eastAsia="Lexend" w:hAnsi="Lexend"/>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ksvvwq2y7j91" w:id="11"/>
    <w:bookmarkEnd w:id="11"/>
    <w:p w:rsidR="00000000" w:rsidDel="00000000" w:rsidP="00000000" w:rsidRDefault="00000000" w:rsidRPr="00000000" w14:paraId="0000005D">
      <w:pPr>
        <w:pStyle w:val="Heading2"/>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7. API Documentation</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The backend exposes RESTful API endpoints to support frontend operations. Key endpoints include:</w:t>
      </w:r>
    </w:p>
    <w:bookmarkStart w:colFirst="0" w:colLast="0" w:name="6n34hpn5r1cp" w:id="12"/>
    <w:bookmarkEnd w:id="12"/>
    <w:p w:rsidR="00000000" w:rsidDel="00000000" w:rsidP="00000000" w:rsidRDefault="00000000" w:rsidRPr="00000000" w14:paraId="0000005F">
      <w:pPr>
        <w:pStyle w:val="Heading3"/>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User Registration</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POST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/api/users/register</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Request Body</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480"/>
        <w:jc w:val="left"/>
        <w:rPr/>
      </w:pP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"name"</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"John Doe"</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"email"</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"john@example.com"</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"password"</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"password123"</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"type"</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"patient"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Response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480"/>
        <w:jc w:val="left"/>
        <w:rPr/>
      </w:pP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"success"</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b w:val="1"/>
          <w:i w:val="0"/>
          <w:smallCaps w:val="0"/>
          <w:strike w:val="0"/>
          <w:color w:val="007020"/>
          <w:sz w:val="22"/>
          <w:szCs w:val="22"/>
          <w:u w:val="none"/>
          <w:shd w:fill="auto" w:val="clear"/>
          <w:vertAlign w:val="baseline"/>
          <w:rtl w:val="0"/>
        </w:rPr>
        <w:t xml:space="preserve">true</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"message"</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"User registered successfully."</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tl w:val="0"/>
        </w:rPr>
      </w:r>
    </w:p>
    <w:bookmarkStart w:colFirst="0" w:colLast="0" w:name="abxrilgparin" w:id="13"/>
    <w:bookmarkEnd w:id="13"/>
    <w:p w:rsidR="00000000" w:rsidDel="00000000" w:rsidP="00000000" w:rsidRDefault="00000000" w:rsidRPr="00000000" w14:paraId="00000065">
      <w:pPr>
        <w:pStyle w:val="Heading3"/>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User Login</w:t>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POST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/api/users/login</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Request Body</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480"/>
        <w:jc w:val="left"/>
        <w:rPr/>
      </w:pP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"email"</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"john@example.com"</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"password"</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"password123"</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Response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480"/>
        <w:jc w:val="left"/>
        <w:rPr/>
      </w:pP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"token"</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"&lt;jwt_token&gt;"</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"user"</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"_id"</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"user_id"</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"name"</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"John Doe"</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"email"</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"john@example.com"</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"type"</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"patient"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tl w:val="0"/>
        </w:rPr>
      </w:r>
    </w:p>
    <w:bookmarkStart w:colFirst="0" w:colLast="0" w:name="9afpr53ww5sg" w:id="14"/>
    <w:bookmarkEnd w:id="14"/>
    <w:p w:rsidR="00000000" w:rsidDel="00000000" w:rsidP="00000000" w:rsidRDefault="00000000" w:rsidRPr="00000000" w14:paraId="0000006B">
      <w:pPr>
        <w:pStyle w:val="Heading3"/>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Fetch Doctors List</w:t>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GET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/api/doctors</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Query Parameters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Optional filters (e.g., </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specialization</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location</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Response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480"/>
        <w:jc w:val="left"/>
        <w:rPr/>
      </w:pPr>
      <w:r w:rsidDel="00000000" w:rsidR="00000000" w:rsidRPr="00000000">
        <w:rPr>
          <w:rFonts w:ascii="Lexend" w:cs="Lexend" w:eastAsia="Lexend" w:hAnsi="Lexend"/>
          <w:i w:val="0"/>
          <w:smallCaps w:val="0"/>
          <w:strike w:val="0"/>
          <w:color w:val="007020"/>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"_id"</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"doctor_id"</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"fullname"</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"Dr. Smith"</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"specialisation"</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"Cardiology"</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"experience"</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"10 years"</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"fees"</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a070"/>
          <w:sz w:val="22"/>
          <w:szCs w:val="22"/>
          <w:u w:val="none"/>
          <w:shd w:fill="auto" w:val="clear"/>
          <w:vertAlign w:val="baseline"/>
          <w:rtl w:val="0"/>
        </w:rPr>
        <w:t xml:space="preserve">500</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7020"/>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b w:val="1"/>
          <w:i w:val="0"/>
          <w:smallCaps w:val="0"/>
          <w:strike w:val="0"/>
          <w:color w:val="ff0000"/>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7020"/>
          <w:sz w:val="22"/>
          <w:szCs w:val="22"/>
          <w:u w:val="none"/>
          <w:shd w:fill="auto" w:val="clear"/>
          <w:vertAlign w:val="baseline"/>
          <w:rtl w:val="0"/>
        </w:rPr>
        <w:t xml:space="preserve">]</w:t>
      </w:r>
      <w:r w:rsidDel="00000000" w:rsidR="00000000" w:rsidRPr="00000000">
        <w:rPr>
          <w:rtl w:val="0"/>
        </w:rPr>
      </w:r>
    </w:p>
    <w:bookmarkStart w:colFirst="0" w:colLast="0" w:name="yjhgm0ee25j7" w:id="15"/>
    <w:bookmarkEnd w:id="15"/>
    <w:p w:rsidR="00000000" w:rsidDel="00000000" w:rsidP="00000000" w:rsidRDefault="00000000" w:rsidRPr="00000000" w14:paraId="00000070">
      <w:pPr>
        <w:pStyle w:val="Heading3"/>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Book Appointment</w:t>
      </w:r>
    </w:p>
    <w:p w:rsidR="00000000" w:rsidDel="00000000" w:rsidP="00000000" w:rsidRDefault="00000000" w:rsidRPr="00000000" w14:paraId="000000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POST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/api/appointments</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Request Body</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480"/>
        <w:jc w:val="left"/>
        <w:rPr/>
      </w:pP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"doctorId"</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"doctor_id"</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"userId"</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"user_id"</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"date"</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"2025-07-01T10:00:00Z"</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"documents"</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007020"/>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"document_url_1"</w:t>
      </w:r>
      <w:r w:rsidDel="00000000" w:rsidR="00000000" w:rsidRPr="00000000">
        <w:rPr>
          <w:rFonts w:ascii="Lexend" w:cs="Lexend" w:eastAsia="Lexend" w:hAnsi="Lexend"/>
          <w:i w:val="0"/>
          <w:smallCaps w:val="0"/>
          <w:strike w:val="0"/>
          <w:color w:val="007020"/>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"document_url_2"</w:t>
      </w:r>
      <w:r w:rsidDel="00000000" w:rsidR="00000000" w:rsidRPr="00000000">
        <w:rPr>
          <w:rFonts w:ascii="Lexend" w:cs="Lexend" w:eastAsia="Lexend" w:hAnsi="Lexend"/>
          <w:i w:val="0"/>
          <w:smallCaps w:val="0"/>
          <w:strike w:val="0"/>
          <w:color w:val="007020"/>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"status"</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"pending"</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Response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480"/>
        <w:jc w:val="left"/>
        <w:rPr/>
      </w:pP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"success"</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b w:val="1"/>
          <w:i w:val="0"/>
          <w:smallCaps w:val="0"/>
          <w:strike w:val="0"/>
          <w:color w:val="007020"/>
          <w:sz w:val="22"/>
          <w:szCs w:val="22"/>
          <w:u w:val="none"/>
          <w:shd w:fill="auto" w:val="clear"/>
          <w:vertAlign w:val="baseline"/>
          <w:rtl w:val="0"/>
        </w:rPr>
        <w:t xml:space="preserve">true</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902000"/>
          <w:sz w:val="22"/>
          <w:szCs w:val="22"/>
          <w:u w:val="none"/>
          <w:shd w:fill="auto" w:val="clear"/>
          <w:vertAlign w:val="baseline"/>
          <w:rtl w:val="0"/>
        </w:rPr>
        <w:t xml:space="preserve">"message"</w:t>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Fonts w:ascii="Lexend" w:cs="Lexend" w:eastAsia="Lexend" w:hAnsi="Lexend"/>
          <w:i w:val="0"/>
          <w:smallCaps w:val="0"/>
          <w:strike w:val="0"/>
          <w:color w:val="000000"/>
          <w:sz w:val="22"/>
          <w:szCs w:val="22"/>
          <w:u w:val="none"/>
          <w:shd w:fill="auto" w:val="clear"/>
          <w:vertAlign w:val="baseline"/>
          <w:rtl w:val="0"/>
        </w:rPr>
        <w:t xml:space="preserve"> </w:t>
      </w:r>
      <w:r w:rsidDel="00000000" w:rsidR="00000000" w:rsidRPr="00000000">
        <w:rPr>
          <w:rFonts w:ascii="Lexend" w:cs="Lexend" w:eastAsia="Lexend" w:hAnsi="Lexend"/>
          <w:i w:val="0"/>
          <w:smallCaps w:val="0"/>
          <w:strike w:val="0"/>
          <w:color w:val="4070a0"/>
          <w:sz w:val="22"/>
          <w:szCs w:val="22"/>
          <w:u w:val="none"/>
          <w:shd w:fill="auto" w:val="clear"/>
          <w:vertAlign w:val="baseline"/>
          <w:rtl w:val="0"/>
        </w:rPr>
        <w:t xml:space="preserve">"Appointment booked successfully."</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i w:val="0"/>
          <w:smallCaps w:val="0"/>
          <w:strike w:val="0"/>
          <w:color w:val="06287e"/>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Other Endpoints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Include routes for appointment status updates, doctor registration approval, and user profile management.</w:t>
      </w:r>
    </w:p>
    <w:p w:rsidR="00000000" w:rsidDel="00000000" w:rsidP="00000000" w:rsidRDefault="00000000" w:rsidRPr="00000000" w14:paraId="00000077">
      <w:pPr>
        <w:spacing w:line="360" w:lineRule="auto"/>
        <w:rPr>
          <w:rFonts w:ascii="Lexend" w:cs="Lexend" w:eastAsia="Lexend" w:hAnsi="Lexend"/>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n4727293ua71" w:id="16"/>
    <w:bookmarkEnd w:id="16"/>
    <w:p w:rsidR="00000000" w:rsidDel="00000000" w:rsidP="00000000" w:rsidRDefault="00000000" w:rsidRPr="00000000" w14:paraId="00000078">
      <w:pPr>
        <w:pStyle w:val="Heading2"/>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8. Authentication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DocSpot uses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JWT (JSON Web Tokens)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for secure authentication and authorization:</w:t>
      </w:r>
    </w:p>
    <w:p w:rsidR="00000000" w:rsidDel="00000000" w:rsidP="00000000" w:rsidRDefault="00000000" w:rsidRPr="00000000" w14:paraId="000000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User Login</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The backend generates a JWT upon successful login, containing user identification and role information.</w:t>
      </w:r>
    </w:p>
    <w:p w:rsidR="00000000" w:rsidDel="00000000" w:rsidP="00000000" w:rsidRDefault="00000000" w:rsidRPr="00000000" w14:paraId="000000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Token Storage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The frontend stores the token securely (in memory or local storage) and includes it in the Authorization header for API requests.</w:t>
      </w:r>
    </w:p>
    <w:p w:rsidR="00000000" w:rsidDel="00000000" w:rsidP="00000000" w:rsidRDefault="00000000" w:rsidRPr="00000000" w14:paraId="000000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Authorization</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Backend middleware verifies the JWT on protected routes to ensure user authentication and authorization.</w:t>
      </w:r>
    </w:p>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Password Security</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Passwords are hashed using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bcrypt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before storage, preventing plaintext leaks.</w:t>
      </w:r>
    </w:p>
    <w:p w:rsidR="00000000" w:rsidDel="00000000" w:rsidP="00000000" w:rsidRDefault="00000000" w:rsidRPr="00000000" w14:paraId="000000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Session Management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Stateless token authentication eliminates server-side sessions, improving scalability.</w:t>
      </w:r>
    </w:p>
    <w:p w:rsidR="00000000" w:rsidDel="00000000" w:rsidP="00000000" w:rsidRDefault="00000000" w:rsidRPr="00000000" w14:paraId="0000007F">
      <w:pPr>
        <w:spacing w:line="360" w:lineRule="auto"/>
        <w:rPr>
          <w:rFonts w:ascii="Lexend" w:cs="Lexend" w:eastAsia="Lexend" w:hAnsi="Lexend"/>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9025kjcbkk3" w:id="17"/>
    <w:bookmarkEnd w:id="17"/>
    <w:p w:rsidR="00000000" w:rsidDel="00000000" w:rsidP="00000000" w:rsidRDefault="00000000" w:rsidRPr="00000000" w14:paraId="00000080">
      <w:pPr>
        <w:pStyle w:val="Heading2"/>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9. User Interface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The DocSpot app features a clean, responsive, and intuitive interface:</w:t>
      </w:r>
    </w:p>
    <w:p w:rsidR="00000000" w:rsidDel="00000000" w:rsidP="00000000" w:rsidRDefault="00000000" w:rsidRPr="00000000" w14:paraId="0000008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Patient Dashboard</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Searchable doctor list with filters for specialty and location.</w:t>
        <w:br w:type="textWrapping"/>
        <w:t xml:space="preserve">User Dashboard</w:t>
      </w:r>
    </w:p>
    <w:p w:rsidR="00000000" w:rsidDel="00000000" w:rsidP="00000000" w:rsidRDefault="00000000" w:rsidRPr="00000000" w14:paraId="0000008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Appointment Booking Form</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Select available dates, upload documents, and confirm bookings.</w:t>
        <w:br w:type="textWrapping"/>
        <w:t xml:space="preserve">Book Doctor</w:t>
      </w:r>
    </w:p>
    <w:p w:rsidR="00000000" w:rsidDel="00000000" w:rsidP="00000000" w:rsidRDefault="00000000" w:rsidRPr="00000000" w14:paraId="0000008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Doctor Dashboard</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View upcoming appointments, update statuses, and manage patient records.</w:t>
        <w:br w:type="textWrapping"/>
        <w:t xml:space="preserve">Doctor Dashboard</w:t>
      </w:r>
    </w:p>
    <w:p w:rsidR="00000000" w:rsidDel="00000000" w:rsidP="00000000" w:rsidRDefault="00000000" w:rsidRPr="00000000" w14:paraId="000000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Admin Panel</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Verify doctor registrations, manage users, and oversee platform operations.</w:t>
        <w:br w:type="textWrapping"/>
        <w:t xml:space="preserve">Admin Dashboard</w:t>
        <w:br w:type="textWrapping"/>
        <w:t xml:space="preserve">Admin Approve Doctor</w:t>
      </w:r>
    </w:p>
    <w:p w:rsidR="00000000" w:rsidDel="00000000" w:rsidP="00000000" w:rsidRDefault="00000000" w:rsidRPr="00000000" w14:paraId="000000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Notifications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Alerts for appointment confirmations, cancellations, and reminders via email and SMS.</w:t>
      </w:r>
    </w:p>
    <w:p w:rsidR="00000000" w:rsidDel="00000000" w:rsidP="00000000" w:rsidRDefault="00000000" w:rsidRPr="00000000" w14:paraId="000000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Landing Page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Welcoming interface for users.</w:t>
        <w:br w:type="textWrapping"/>
        <w:t xml:space="preserve">Landing Page</w:t>
      </w:r>
    </w:p>
    <w:p w:rsidR="00000000" w:rsidDel="00000000" w:rsidP="00000000" w:rsidRDefault="00000000" w:rsidRPr="00000000" w14:paraId="0000008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Register Page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User-friendly registration form.</w:t>
        <w:br w:type="textWrapping"/>
        <w:t xml:space="preserve">Register Page</w:t>
      </w:r>
    </w:p>
    <w:p w:rsidR="00000000" w:rsidDel="00000000" w:rsidP="00000000" w:rsidRDefault="00000000" w:rsidRPr="00000000" w14:paraId="000000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Login Page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Secure login interface.</w:t>
        <w:br w:type="textWrapping"/>
        <w:t xml:space="preserve">Login Page</w:t>
      </w:r>
    </w:p>
    <w:p w:rsidR="00000000" w:rsidDel="00000000" w:rsidP="00000000" w:rsidRDefault="00000000" w:rsidRPr="00000000" w14:paraId="000000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Booking History</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View and manage past and upcoming appointments.</w:t>
        <w:br w:type="textWrapping"/>
        <w:t xml:space="preserve">All History</w:t>
      </w:r>
    </w:p>
    <w:p w:rsidR="00000000" w:rsidDel="00000000" w:rsidP="00000000" w:rsidRDefault="00000000" w:rsidRPr="00000000" w14:paraId="0000008B">
      <w:pPr>
        <w:spacing w:line="360" w:lineRule="auto"/>
        <w:rPr>
          <w:rFonts w:ascii="Lexend" w:cs="Lexend" w:eastAsia="Lexend" w:hAnsi="Lexend"/>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t94ozg6q98kn" w:id="18"/>
    <w:bookmarkEnd w:id="18"/>
    <w:p w:rsidR="00000000" w:rsidDel="00000000" w:rsidP="00000000" w:rsidRDefault="00000000" w:rsidRPr="00000000" w14:paraId="0000008C">
      <w:pPr>
        <w:pStyle w:val="Heading2"/>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10. Scenario-based Case Study</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Scenario: Booking an Appointment with a Doctor</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User Registration</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John, needing a routine check-up, visits DocSpot and signs up as a patient with his email and password.</w:t>
      </w:r>
    </w:p>
    <w:p w:rsidR="00000000" w:rsidDel="00000000" w:rsidP="00000000" w:rsidRDefault="00000000" w:rsidRPr="00000000" w14:paraId="0000008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Browsing Doctors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Upon logging in, John sees a dashboard with available doctors, filtering by specialty or location.</w:t>
      </w:r>
    </w:p>
    <w:p w:rsidR="00000000" w:rsidDel="00000000" w:rsidP="00000000" w:rsidRDefault="00000000" w:rsidRPr="00000000" w14:paraId="0000009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Booking an Appointment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John selects a doctor, clicks “Book Now,” chooses a date, uploads documents (e.g., medical records), and submits the request.</w:t>
      </w:r>
    </w:p>
    <w:p w:rsidR="00000000" w:rsidDel="00000000" w:rsidP="00000000" w:rsidRDefault="00000000" w:rsidRPr="00000000" w14:paraId="0000009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Appointment Confirmation</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The doctor reviews and confirms the appointment, updating the status to “scheduled.” John receives a confirmation with details.</w:t>
      </w:r>
    </w:p>
    <w:p w:rsidR="00000000" w:rsidDel="00000000" w:rsidP="00000000" w:rsidRDefault="00000000" w:rsidRPr="00000000" w14:paraId="0000009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Appointment Management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John views or cancels appointments in the booking history section.</w:t>
      </w:r>
    </w:p>
    <w:p w:rsidR="00000000" w:rsidDel="00000000" w:rsidP="00000000" w:rsidRDefault="00000000" w:rsidRPr="00000000" w14:paraId="0000009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Admin Approval (Background)</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Admins review and approve new doctor registrations, ensuring only legitimate doctors join the platform.</w:t>
      </w:r>
    </w:p>
    <w:p w:rsidR="00000000" w:rsidDel="00000000" w:rsidP="00000000" w:rsidRDefault="00000000" w:rsidRPr="00000000" w14:paraId="0000009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Doctor’s Appointment Management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Dr. Smith manages appointments, confirms or reschedules them, and updates statuses.</w:t>
      </w:r>
    </w:p>
    <w:p w:rsidR="00000000" w:rsidDel="00000000" w:rsidP="00000000" w:rsidRDefault="00000000" w:rsidRPr="00000000" w14:paraId="0000009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Appointment Consultation</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John visits the doctor’s office for the check-up, where Dr. Smith provides care.</w:t>
      </w:r>
    </w:p>
    <w:p w:rsidR="00000000" w:rsidDel="00000000" w:rsidP="00000000" w:rsidRDefault="00000000" w:rsidRPr="00000000" w14:paraId="000000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Post-Appointment Follow-up</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Dr. Smith updates John’s records and sends a visit summary with follow-up instructions via the app.</w:t>
      </w:r>
    </w:p>
    <w:p w:rsidR="00000000" w:rsidDel="00000000" w:rsidP="00000000" w:rsidRDefault="00000000" w:rsidRPr="00000000" w14:paraId="00000097">
      <w:pPr>
        <w:spacing w:line="360" w:lineRule="auto"/>
        <w:rPr>
          <w:rFonts w:ascii="Lexend" w:cs="Lexend" w:eastAsia="Lexend" w:hAnsi="Lexend"/>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fd1a4qp9976r" w:id="19"/>
    <w:bookmarkEnd w:id="19"/>
    <w:p w:rsidR="00000000" w:rsidDel="00000000" w:rsidP="00000000" w:rsidRDefault="00000000" w:rsidRPr="00000000" w14:paraId="00000098">
      <w:pPr>
        <w:pStyle w:val="Heading2"/>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11. Screenshots or Demo</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Screenshots showcasing key features:</w:t>
      </w:r>
    </w:p>
    <w:p w:rsidR="00000000" w:rsidDel="00000000" w:rsidP="00000000" w:rsidRDefault="00000000" w:rsidRPr="00000000" w14:paraId="0000009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Landing Page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Welcoming interface for users.</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360" w:lineRule="auto"/>
        <w:ind w:left="720" w:right="0" w:firstLine="0"/>
        <w:jc w:val="left"/>
        <w:rPr>
          <w:rFonts w:ascii="Lexend" w:cs="Lexend" w:eastAsia="Lexend" w:hAnsi="Lexend"/>
        </w:rPr>
      </w:pPr>
      <w:r w:rsidDel="00000000" w:rsidR="00000000" w:rsidRPr="00000000">
        <w:rPr>
          <w:rFonts w:ascii="Lexend" w:cs="Lexend" w:eastAsia="Lexend" w:hAnsi="Lexend"/>
        </w:rPr>
        <w:drawing>
          <wp:inline distB="114300" distT="114300" distL="114300" distR="114300">
            <wp:extent cx="5943600" cy="2984500"/>
            <wp:effectExtent b="0" l="0" r="0" t="0"/>
            <wp:docPr id="11"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Register Page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User-friendly registration form.</w:t>
        <w:br w:type="textWrapping"/>
      </w:r>
      <w:r w:rsidDel="00000000" w:rsidR="00000000" w:rsidRPr="00000000">
        <w:rPr>
          <w:rFonts w:ascii="Lexend" w:cs="Lexend" w:eastAsia="Lexend" w:hAnsi="Lexend"/>
        </w:rPr>
        <w:drawing>
          <wp:inline distB="114300" distT="114300" distL="114300" distR="114300">
            <wp:extent cx="5943600" cy="2413000"/>
            <wp:effectExtent b="0" l="0" r="0" t="0"/>
            <wp:docPr id="13"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436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Login Page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Secure login interface.</w:t>
        <w:br w:type="textWrapping"/>
      </w:r>
      <w:r w:rsidDel="00000000" w:rsidR="00000000" w:rsidRPr="00000000">
        <w:rPr>
          <w:rFonts w:ascii="Lexend" w:cs="Lexend" w:eastAsia="Lexend" w:hAnsi="Lexend"/>
        </w:rPr>
        <w:drawing>
          <wp:inline distB="114300" distT="114300" distL="114300" distR="114300">
            <wp:extent cx="5943600" cy="2857500"/>
            <wp:effectExtent b="0" l="0" r="0" t="0"/>
            <wp:docPr id="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Admin Dashboard</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Overview for platform management.</w:t>
        <w:br w:type="textWrapping"/>
      </w:r>
      <w:r w:rsidDel="00000000" w:rsidR="00000000" w:rsidRPr="00000000">
        <w:rPr>
          <w:rFonts w:ascii="Lexend" w:cs="Lexend" w:eastAsia="Lexend" w:hAnsi="Lexend"/>
        </w:rPr>
        <w:drawing>
          <wp:inline distB="114300" distT="114300" distL="114300" distR="114300">
            <wp:extent cx="5943600" cy="2489200"/>
            <wp:effectExtent b="0" l="0" r="0" t="0"/>
            <wp:docPr id="1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9436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Doctor Dashboard</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Appointment and patient management for doctors.</w:t>
        <w:br w:type="textWrapping"/>
      </w:r>
      <w:r w:rsidDel="00000000" w:rsidR="00000000" w:rsidRPr="00000000">
        <w:rPr>
          <w:rFonts w:ascii="Lexend" w:cs="Lexend" w:eastAsia="Lexend" w:hAnsi="Lexend"/>
        </w:rPr>
        <w:drawing>
          <wp:inline distB="114300" distT="114300" distL="114300" distR="114300">
            <wp:extent cx="5943600" cy="3035300"/>
            <wp:effectExtent b="0" l="0" r="0" t="0"/>
            <wp:docPr id="5"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Admin Approve Doctor</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Interface for approving doctor registrations.</w:t>
        <w:br w:type="textWrapping"/>
      </w:r>
      <w:r w:rsidDel="00000000" w:rsidR="00000000" w:rsidRPr="00000000">
        <w:rPr>
          <w:rFonts w:ascii="Lexend" w:cs="Lexend" w:eastAsia="Lexend" w:hAnsi="Lexend"/>
        </w:rPr>
        <w:drawing>
          <wp:inline distB="114300" distT="114300" distL="114300" distR="114300">
            <wp:extent cx="5943600" cy="2108200"/>
            <wp:effectExtent b="0" l="0" r="0" t="0"/>
            <wp:docPr id="1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94360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Book Doctor</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Appointment booking form.</w:t>
        <w:br w:type="textWrapping"/>
      </w:r>
      <w:r w:rsidDel="00000000" w:rsidR="00000000" w:rsidRPr="00000000">
        <w:rPr>
          <w:rFonts w:ascii="Lexend" w:cs="Lexend" w:eastAsia="Lexend" w:hAnsi="Lexend"/>
        </w:rPr>
        <w:drawing>
          <wp:inline distB="114300" distT="114300" distL="114300" distR="114300">
            <wp:extent cx="5943600" cy="2374900"/>
            <wp:effectExtent b="0" l="0" r="0" t="0"/>
            <wp:docPr id="1"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All History</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Booking history for users.</w:t>
        <w:br w:type="textWrapping"/>
      </w:r>
      <w:r w:rsidDel="00000000" w:rsidR="00000000" w:rsidRPr="00000000">
        <w:rPr>
          <w:rFonts w:ascii="Lexend" w:cs="Lexend" w:eastAsia="Lexend" w:hAnsi="Lexend"/>
        </w:rPr>
        <w:drawing>
          <wp:inline distB="114300" distT="114300" distL="114300" distR="114300">
            <wp:extent cx="5943600" cy="2514600"/>
            <wp:effectExtent b="0" l="0" r="0" t="0"/>
            <wp:docPr id="4"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9436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User Dashboard</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Patient interface for browsing and booking.</w:t>
        <w:br w:type="textWrapping"/>
      </w:r>
      <w:r w:rsidDel="00000000" w:rsidR="00000000" w:rsidRPr="00000000">
        <w:rPr>
          <w:rFonts w:ascii="Lexend" w:cs="Lexend" w:eastAsia="Lexend" w:hAnsi="Lexend"/>
        </w:rPr>
        <w:drawing>
          <wp:inline distB="114300" distT="114300" distL="114300" distR="114300">
            <wp:extent cx="5943600" cy="2311400"/>
            <wp:effectExtent b="0" l="0" r="0" t="0"/>
            <wp:docPr id="9"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943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1155cc"/>
          <w:sz w:val="24"/>
          <w:szCs w:val="24"/>
          <w:shd w:fill="auto" w:val="clear"/>
          <w:vertAlign w:val="baseline"/>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Demo Video</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hyperlink r:id="rId22">
        <w:r w:rsidDel="00000000" w:rsidR="00000000" w:rsidRPr="00000000">
          <w:rPr>
            <w:rFonts w:ascii="Consolas" w:cs="Consolas" w:eastAsia="Consolas" w:hAnsi="Consolas"/>
            <w:b w:val="1"/>
            <w:color w:val="1155cc"/>
            <w:rtl w:val="0"/>
          </w:rPr>
          <w:t xml:space="preserve">https://drive.google.com/file/d/1-lynytg9aHKyZfNWuo8ZPCNUWZOwxnEu/view?usp=sharing</w:t>
        </w:r>
      </w:hyperlink>
      <w:r w:rsidDel="00000000" w:rsidR="00000000" w:rsidRPr="00000000">
        <w:rPr>
          <w:rFonts w:ascii="Lexend" w:cs="Lexend" w:eastAsia="Lexend" w:hAnsi="Lexend"/>
          <w:i w:val="0"/>
          <w:smallCaps w:val="0"/>
          <w:strike w:val="0"/>
          <w:color w:val="000000"/>
          <w:sz w:val="24"/>
          <w:szCs w:val="24"/>
          <w:u w:val="none"/>
          <w:shd w:fill="auto" w:val="clear"/>
          <w:vertAlign w:val="baseline"/>
          <w:rtl w:val="0"/>
        </w:rPr>
        <w:br w:type="textWrapping"/>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Code Repository</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hyperlink r:id="rId23">
        <w:r w:rsidDel="00000000" w:rsidR="00000000" w:rsidRPr="00000000">
          <w:rPr>
            <w:rFonts w:ascii="Consolas" w:cs="Consolas" w:eastAsia="Consolas" w:hAnsi="Consolas"/>
            <w:b w:val="1"/>
            <w:color w:val="1155cc"/>
            <w:rtl w:val="0"/>
          </w:rPr>
          <w:t xml:space="preserve">https://github.com/rohazshaik07/docspot-seamless-appointment-booking.git</w:t>
        </w:r>
      </w:hyperlink>
      <w:r w:rsidDel="00000000" w:rsidR="00000000" w:rsidRPr="00000000">
        <w:rPr>
          <w:rtl w:val="0"/>
        </w:rPr>
      </w:r>
    </w:p>
    <w:p w:rsidR="00000000" w:rsidDel="00000000" w:rsidP="00000000" w:rsidRDefault="00000000" w:rsidRPr="00000000" w14:paraId="000000A5">
      <w:pPr>
        <w:spacing w:line="360" w:lineRule="auto"/>
        <w:rPr>
          <w:rFonts w:ascii="Lexend" w:cs="Lexend" w:eastAsia="Lexend" w:hAnsi="Lexend"/>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90wldajakvnw" w:id="20"/>
    <w:bookmarkEnd w:id="20"/>
    <w:p w:rsidR="00000000" w:rsidDel="00000000" w:rsidP="00000000" w:rsidRDefault="00000000" w:rsidRPr="00000000" w14:paraId="000000A6">
      <w:pPr>
        <w:pStyle w:val="Heading2"/>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12. Known Issues</w:t>
      </w:r>
    </w:p>
    <w:p w:rsidR="00000000" w:rsidDel="00000000" w:rsidP="00000000" w:rsidRDefault="00000000" w:rsidRPr="00000000" w14:paraId="000000A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Appointment Rescheduling</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No direct option for patients to reschedule; they must cancel and rebook.</w:t>
      </w:r>
    </w:p>
    <w:p w:rsidR="00000000" w:rsidDel="00000000" w:rsidP="00000000" w:rsidRDefault="00000000" w:rsidRPr="00000000" w14:paraId="000000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Notification Delays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Occasional delays in email/SMS notifications under high server load.</w:t>
      </w:r>
    </w:p>
    <w:p w:rsidR="00000000" w:rsidDel="00000000" w:rsidP="00000000" w:rsidRDefault="00000000" w:rsidRPr="00000000" w14:paraId="000000A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File Upload Limits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Size restrictions on medical document uploads may lack clear warnings.</w:t>
      </w:r>
    </w:p>
    <w:p w:rsidR="00000000" w:rsidDel="00000000" w:rsidP="00000000" w:rsidRDefault="00000000" w:rsidRPr="00000000" w14:paraId="000000A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Mobile Responsiveness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Minor UI elements need optimization for smaller screens.</w:t>
      </w:r>
    </w:p>
    <w:p w:rsidR="00000000" w:rsidDel="00000000" w:rsidP="00000000" w:rsidRDefault="00000000" w:rsidRPr="00000000" w14:paraId="000000A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Role Permissions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Edge cases in role-based access control may show restricted features (though not accessible).</w:t>
      </w:r>
    </w:p>
    <w:p w:rsidR="00000000" w:rsidDel="00000000" w:rsidP="00000000" w:rsidRDefault="00000000" w:rsidRPr="00000000" w14:paraId="000000AC">
      <w:pPr>
        <w:spacing w:line="360" w:lineRule="auto"/>
        <w:rPr>
          <w:rFonts w:ascii="Lexend" w:cs="Lexend" w:eastAsia="Lexend" w:hAnsi="Lexend"/>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c9n9pksdrlow" w:id="21"/>
    <w:bookmarkEnd w:id="21"/>
    <w:p w:rsidR="00000000" w:rsidDel="00000000" w:rsidP="00000000" w:rsidRDefault="00000000" w:rsidRPr="00000000" w14:paraId="000000AD">
      <w:pPr>
        <w:pStyle w:val="Heading2"/>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13. Future Enhancements</w:t>
      </w:r>
    </w:p>
    <w:p w:rsidR="00000000" w:rsidDel="00000000" w:rsidP="00000000" w:rsidRDefault="00000000" w:rsidRPr="00000000" w14:paraId="000000A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Appointment Rescheduling Feature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Enable direct rescheduling through the interface.</w:t>
      </w:r>
    </w:p>
    <w:p w:rsidR="00000000" w:rsidDel="00000000" w:rsidP="00000000" w:rsidRDefault="00000000" w:rsidRPr="00000000" w14:paraId="000000A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Real-Time Chat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Add secure messaging for patient-doctor communication.</w:t>
      </w:r>
    </w:p>
    <w:p w:rsidR="00000000" w:rsidDel="00000000" w:rsidP="00000000" w:rsidRDefault="00000000" w:rsidRPr="00000000" w14:paraId="000000B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Multi-Language Support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Include localization for multiple languages.</w:t>
      </w:r>
    </w:p>
    <w:p w:rsidR="00000000" w:rsidDel="00000000" w:rsidP="00000000" w:rsidRDefault="00000000" w:rsidRPr="00000000" w14:paraId="000000B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Advanced Analytics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Provide doctors and admins with appointment and patient trend insights.</w:t>
      </w:r>
    </w:p>
    <w:p w:rsidR="00000000" w:rsidDel="00000000" w:rsidP="00000000" w:rsidRDefault="00000000" w:rsidRPr="00000000" w14:paraId="000000B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Payment Integration</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Enable online payments for consultation fees.</w:t>
      </w:r>
    </w:p>
    <w:p w:rsidR="00000000" w:rsidDel="00000000" w:rsidP="00000000" w:rsidRDefault="00000000" w:rsidRPr="00000000" w14:paraId="000000B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Mobile App</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Develop native Android and iOS apps for broader accessibility.</w:t>
      </w:r>
    </w:p>
    <w:p w:rsidR="00000000" w:rsidDel="00000000" w:rsidP="00000000" w:rsidRDefault="00000000" w:rsidRPr="00000000" w14:paraId="000000B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AI-based Doctor Recommendations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Suggest doctors based on patient history and preferences.</w:t>
      </w:r>
    </w:p>
    <w:p w:rsidR="00000000" w:rsidDel="00000000" w:rsidP="00000000" w:rsidRDefault="00000000" w:rsidRPr="00000000" w14:paraId="000000B5">
      <w:pPr>
        <w:spacing w:line="360" w:lineRule="auto"/>
        <w:rPr>
          <w:rFonts w:ascii="Lexend" w:cs="Lexend" w:eastAsia="Lexend" w:hAnsi="Lexend"/>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ej0kxw189ldr" w:id="22"/>
    <w:bookmarkEnd w:id="22"/>
    <w:p w:rsidR="00000000" w:rsidDel="00000000" w:rsidP="00000000" w:rsidRDefault="00000000" w:rsidRPr="00000000" w14:paraId="000000B6">
      <w:pPr>
        <w:pStyle w:val="Heading2"/>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14. Testing</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A comprehensive testing strategy ensures reliability and performance:</w:t>
      </w:r>
    </w:p>
    <w:p w:rsidR="00000000" w:rsidDel="00000000" w:rsidP="00000000" w:rsidRDefault="00000000" w:rsidRPr="00000000" w14:paraId="000000B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Unit Testing</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Tested React components and API controllers using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Jest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React Testing Library</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Mocha</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and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Chai</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Integration Testing</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Verified API endpoints and database interactions using </w:t>
      </w: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Postman</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and automated scripts.</w:t>
      </w:r>
    </w:p>
    <w:p w:rsidR="00000000" w:rsidDel="00000000" w:rsidP="00000000" w:rsidRDefault="00000000" w:rsidRPr="00000000" w14:paraId="000000B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User Acceptance Testing (UAT)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Validated user experience and functional requirements with stakeholders.</w:t>
      </w:r>
    </w:p>
    <w:p w:rsidR="00000000" w:rsidDel="00000000" w:rsidP="00000000" w:rsidRDefault="00000000" w:rsidRPr="00000000" w14:paraId="000000B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Performance Testing</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Conducted load testing to ensure responsiveness under concurrent users.</w:t>
      </w:r>
    </w:p>
    <w:p w:rsidR="00000000" w:rsidDel="00000000" w:rsidP="00000000" w:rsidRDefault="00000000" w:rsidRPr="00000000" w14:paraId="000000B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Security Testing</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Audited password encryption, authentication flows, and data transmission for vulnerabilities.</w:t>
      </w:r>
    </w:p>
    <w:p w:rsidR="00000000" w:rsidDel="00000000" w:rsidP="00000000" w:rsidRDefault="00000000" w:rsidRPr="00000000" w14:paraId="000000BD">
      <w:pPr>
        <w:spacing w:line="360" w:lineRule="auto"/>
        <w:rPr>
          <w:rFonts w:ascii="Lexend" w:cs="Lexend" w:eastAsia="Lexend" w:hAnsi="Lexend"/>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egftv23djyvj" w:id="23"/>
    <w:bookmarkEnd w:id="23"/>
    <w:p w:rsidR="00000000" w:rsidDel="00000000" w:rsidP="00000000" w:rsidRDefault="00000000" w:rsidRPr="00000000" w14:paraId="000000BE">
      <w:pPr>
        <w:pStyle w:val="Heading2"/>
        <w:spacing w:line="360" w:lineRule="auto"/>
        <w:rPr>
          <w:rFonts w:ascii="Lexend" w:cs="Lexend" w:eastAsia="Lexend" w:hAnsi="Lexend"/>
          <w:color w:val="20124d"/>
        </w:rPr>
      </w:pPr>
      <w:r w:rsidDel="00000000" w:rsidR="00000000" w:rsidRPr="00000000">
        <w:rPr>
          <w:rFonts w:ascii="Lexend" w:cs="Lexend" w:eastAsia="Lexend" w:hAnsi="Lexend"/>
          <w:color w:val="20124d"/>
          <w:rtl w:val="0"/>
        </w:rPr>
        <w:t xml:space="preserve">15. Project Flow and References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Application Flow</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Customer</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Registers, logs in, browses doctors, books appointments, uploads documents, and manages bookings in the history section.</w:t>
      </w:r>
    </w:p>
    <w:p w:rsidR="00000000" w:rsidDel="00000000" w:rsidP="00000000" w:rsidRDefault="00000000" w:rsidRPr="00000000" w14:paraId="000000C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Doctor</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Gets admin approval, manages appointments, and updates patient records.</w:t>
      </w:r>
    </w:p>
    <w:p w:rsidR="00000000" w:rsidDel="00000000" w:rsidP="00000000" w:rsidRDefault="00000000" w:rsidRPr="00000000" w14:paraId="000000C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Admin</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Approves doctor registrations, monitors platform operations, and ensures compliance with policies.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Reference Links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Demo Video</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hyperlink r:id="rId24">
        <w:r w:rsidDel="00000000" w:rsidR="00000000" w:rsidRPr="00000000">
          <w:rPr>
            <w:rFonts w:ascii="Lexend" w:cs="Lexend" w:eastAsia="Lexend" w:hAnsi="Lexend"/>
            <w:i w:val="0"/>
            <w:smallCaps w:val="0"/>
            <w:strike w:val="0"/>
            <w:color w:val="4f81bd"/>
            <w:sz w:val="24"/>
            <w:szCs w:val="24"/>
            <w:u w:val="none"/>
            <w:shd w:fill="auto" w:val="clear"/>
            <w:vertAlign w:val="baseline"/>
            <w:rtl w:val="0"/>
          </w:rPr>
          <w:t xml:space="preserve">https://drive.google.com/drive/folders/1pteT8STdObONWwELNDHRK9biItLuiJ-1?usp=sharing</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Code Repository</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hyperlink r:id="rId25">
        <w:r w:rsidDel="00000000" w:rsidR="00000000" w:rsidRPr="00000000">
          <w:rPr>
            <w:rFonts w:ascii="Lexend" w:cs="Lexend" w:eastAsia="Lexend" w:hAnsi="Lexend"/>
            <w:i w:val="0"/>
            <w:smallCaps w:val="0"/>
            <w:strike w:val="0"/>
            <w:color w:val="4f81bd"/>
            <w:sz w:val="24"/>
            <w:szCs w:val="24"/>
            <w:u w:val="none"/>
            <w:shd w:fill="auto" w:val="clear"/>
            <w:vertAlign w:val="baseline"/>
            <w:rtl w:val="0"/>
          </w:rPr>
          <w:t xml:space="preserve">https://drive.google.com/drive/folders/1k8dAHWUpJ1poLIjZK_V4U3Pl5u8DkWo1?usp=sharing</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Backend Authentication Reference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hyperlink r:id="rId26">
        <w:r w:rsidDel="00000000" w:rsidR="00000000" w:rsidRPr="00000000">
          <w:rPr>
            <w:rFonts w:ascii="Lexend" w:cs="Lexend" w:eastAsia="Lexend" w:hAnsi="Lexend"/>
            <w:i w:val="0"/>
            <w:smallCaps w:val="0"/>
            <w:strike w:val="0"/>
            <w:color w:val="4f81bd"/>
            <w:sz w:val="24"/>
            <w:szCs w:val="24"/>
            <w:u w:val="none"/>
            <w:shd w:fill="auto" w:val="clear"/>
            <w:vertAlign w:val="baseline"/>
            <w:rtl w:val="0"/>
          </w:rPr>
          <w:t xml:space="preserve">https://drive.google.com/file/d/19VSS4vSArLD2oXqqKH28HUxFZtoEiWTg/view?usp=sharing</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MongoDB Configuration Reference</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hyperlink r:id="rId27">
        <w:r w:rsidDel="00000000" w:rsidR="00000000" w:rsidRPr="00000000">
          <w:rPr>
            <w:rFonts w:ascii="Lexend" w:cs="Lexend" w:eastAsia="Lexend" w:hAnsi="Lexend"/>
            <w:i w:val="0"/>
            <w:smallCaps w:val="0"/>
            <w:strike w:val="0"/>
            <w:color w:val="4f81bd"/>
            <w:sz w:val="24"/>
            <w:szCs w:val="24"/>
            <w:u w:val="none"/>
            <w:shd w:fill="auto" w:val="clear"/>
            <w:vertAlign w:val="baseline"/>
            <w:rtl w:val="0"/>
          </w:rPr>
          <w:t xml:space="preserve">https://drive.google.com/file/d/1CIqwBaY1Y0QSK-gzEMs2ZJ9TzLt4JWZ8/view?usp=drive_link</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360" w:lineRule="auto"/>
        <w:ind w:left="0" w:right="0" w:firstLine="0"/>
        <w:jc w:val="left"/>
        <w:rPr>
          <w:rFonts w:ascii="Lexend" w:cs="Lexend" w:eastAsia="Lexend" w:hAnsi="Lexend"/>
          <w:i w:val="0"/>
          <w:smallCaps w:val="0"/>
          <w:strike w:val="0"/>
          <w:color w:val="000000"/>
          <w:sz w:val="24"/>
          <w:szCs w:val="24"/>
          <w:u w:val="none"/>
          <w:shd w:fill="auto" w:val="clear"/>
          <w:vertAlign w:val="baseline"/>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Sample Credentials</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Admin</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hyperlink r:id="rId28">
        <w:r w:rsidDel="00000000" w:rsidR="00000000" w:rsidRPr="00000000">
          <w:rPr>
            <w:rFonts w:ascii="Lexend" w:cs="Lexend" w:eastAsia="Lexend" w:hAnsi="Lexend"/>
            <w:i w:val="0"/>
            <w:smallCaps w:val="0"/>
            <w:strike w:val="0"/>
            <w:color w:val="4f81bd"/>
            <w:sz w:val="24"/>
            <w:szCs w:val="24"/>
            <w:u w:val="none"/>
            <w:shd w:fill="auto" w:val="clear"/>
            <w:vertAlign w:val="baseline"/>
            <w:rtl w:val="0"/>
          </w:rPr>
          <w:t xml:space="preserve">admin@docspot.com</w:t>
        </w:r>
      </w:hyperlink>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 admin123</w:t>
      </w:r>
    </w:p>
    <w:p w:rsidR="00000000" w:rsidDel="00000000" w:rsidP="00000000" w:rsidRDefault="00000000" w:rsidRPr="00000000" w14:paraId="000000C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Sample Patient</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hyperlink r:id="rId29">
        <w:r w:rsidDel="00000000" w:rsidR="00000000" w:rsidRPr="00000000">
          <w:rPr>
            <w:rFonts w:ascii="Lexend" w:cs="Lexend" w:eastAsia="Lexend" w:hAnsi="Lexend"/>
            <w:i w:val="0"/>
            <w:smallCaps w:val="0"/>
            <w:strike w:val="0"/>
            <w:color w:val="4f81bd"/>
            <w:sz w:val="24"/>
            <w:szCs w:val="24"/>
            <w:u w:val="none"/>
            <w:shd w:fill="auto" w:val="clear"/>
            <w:vertAlign w:val="baseline"/>
            <w:rtl w:val="0"/>
          </w:rPr>
          <w:t xml:space="preserve">john.doe@example.com</w:t>
        </w:r>
      </w:hyperlink>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 patient123</w:t>
      </w:r>
    </w:p>
    <w:p w:rsidR="00000000" w:rsidDel="00000000" w:rsidP="00000000" w:rsidRDefault="00000000" w:rsidRPr="00000000" w14:paraId="000000C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36" w:before="36" w:line="360" w:lineRule="auto"/>
        <w:ind w:left="720" w:right="0" w:hanging="480"/>
        <w:jc w:val="left"/>
        <w:rPr/>
      </w:pPr>
      <w:r w:rsidDel="00000000" w:rsidR="00000000" w:rsidRPr="00000000">
        <w:rPr>
          <w:rFonts w:ascii="Lexend" w:cs="Lexend" w:eastAsia="Lexend" w:hAnsi="Lexend"/>
          <w:b w:val="1"/>
          <w:i w:val="0"/>
          <w:smallCaps w:val="0"/>
          <w:strike w:val="0"/>
          <w:color w:val="000000"/>
          <w:sz w:val="24"/>
          <w:szCs w:val="24"/>
          <w:u w:val="none"/>
          <w:shd w:fill="auto" w:val="clear"/>
          <w:vertAlign w:val="baseline"/>
          <w:rtl w:val="0"/>
        </w:rPr>
        <w:t xml:space="preserve">Sample Doctor</w:t>
      </w:r>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w:t>
      </w:r>
      <w:hyperlink r:id="rId30">
        <w:r w:rsidDel="00000000" w:rsidR="00000000" w:rsidRPr="00000000">
          <w:rPr>
            <w:rFonts w:ascii="Lexend" w:cs="Lexend" w:eastAsia="Lexend" w:hAnsi="Lexend"/>
            <w:i w:val="0"/>
            <w:smallCaps w:val="0"/>
            <w:strike w:val="0"/>
            <w:color w:val="4f81bd"/>
            <w:sz w:val="24"/>
            <w:szCs w:val="24"/>
            <w:u w:val="none"/>
            <w:shd w:fill="auto" w:val="clear"/>
            <w:vertAlign w:val="baseline"/>
            <w:rtl w:val="0"/>
          </w:rPr>
          <w:t xml:space="preserve">sarah.johnson@docspot.com</w:t>
        </w:r>
      </w:hyperlink>
      <w:r w:rsidDel="00000000" w:rsidR="00000000" w:rsidRPr="00000000">
        <w:rPr>
          <w:rFonts w:ascii="Lexend" w:cs="Lexend" w:eastAsia="Lexend" w:hAnsi="Lexend"/>
          <w:i w:val="0"/>
          <w:smallCaps w:val="0"/>
          <w:strike w:val="0"/>
          <w:color w:val="000000"/>
          <w:sz w:val="24"/>
          <w:szCs w:val="24"/>
          <w:u w:val="none"/>
          <w:shd w:fill="auto" w:val="clear"/>
          <w:vertAlign w:val="baseline"/>
          <w:rtl w:val="0"/>
        </w:rPr>
        <w:t xml:space="preserve"> / doctor123</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360" w:lineRule="auto"/>
        <w:ind w:left="720" w:right="0" w:firstLine="0"/>
        <w:jc w:val="left"/>
        <w:rPr>
          <w:rFonts w:ascii="Lexend" w:cs="Lexend" w:eastAsia="Lexend" w:hAnsi="Lexend"/>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360" w:lineRule="auto"/>
        <w:ind w:left="0" w:right="0" w:firstLine="0"/>
        <w:jc w:val="left"/>
        <w:rPr>
          <w:rFonts w:ascii="Lexend" w:cs="Lexend" w:eastAsia="Lexend" w:hAnsi="Lexend"/>
          <w:b w:val="1"/>
        </w:rPr>
      </w:pPr>
      <w:r w:rsidDel="00000000" w:rsidR="00000000" w:rsidRPr="00000000">
        <w:rPr>
          <w:rFonts w:ascii="Lexend" w:cs="Lexend" w:eastAsia="Lexend" w:hAnsi="Lexend"/>
          <w:b w:val="1"/>
          <w:rtl w:val="0"/>
        </w:rPr>
        <w:t xml:space="preserve">Credentials used for Doctor logins: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360" w:lineRule="auto"/>
        <w:ind w:left="0" w:right="0" w:firstLine="0"/>
        <w:jc w:val="left"/>
        <w:rPr>
          <w:rFonts w:ascii="Lexend Medium" w:cs="Lexend Medium" w:eastAsia="Lexend Medium" w:hAnsi="Lexend Medium"/>
        </w:rPr>
      </w:pPr>
      <w:hyperlink r:id="rId31">
        <w:r w:rsidDel="00000000" w:rsidR="00000000" w:rsidRPr="00000000">
          <w:rPr>
            <w:rFonts w:ascii="Lexend Medium" w:cs="Lexend Medium" w:eastAsia="Lexend Medium" w:hAnsi="Lexend Medium"/>
            <w:color w:val="1155cc"/>
            <w:rtl w:val="0"/>
          </w:rPr>
          <w:t xml:space="preserve">https://docs.google.com/spreadsheets/d/1QiHjEuzk07JBgVMDPorK6Z81q6SNZ6SDmUZxhNjQ-mA/edit?usp=sharing</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36" w:line="360" w:lineRule="auto"/>
        <w:ind w:left="0" w:right="0" w:firstLine="0"/>
        <w:jc w:val="left"/>
        <w:rPr>
          <w:rFonts w:ascii="Lexend" w:cs="Lexend" w:eastAsia="Lexend" w:hAnsi="Lexend"/>
        </w:rPr>
      </w:pPr>
      <w:r w:rsidDel="00000000" w:rsidR="00000000" w:rsidRPr="00000000">
        <w:rPr>
          <w:rtl w:val="0"/>
        </w:rPr>
      </w:r>
    </w:p>
    <w:sectPr>
      <w:footerReference r:id="rId32" w:type="default"/>
      <w:pgSz w:h="15840" w:w="12240" w:orient="portrait"/>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Consolas"/>
  <w:font w:name="Lexend Medium">
    <w:embedRegular w:fontKey="{00000000-0000-0000-0000-000000000000}" r:id="rId1" w:subsetted="0"/>
    <w:embedBold w:fontKey="{00000000-0000-0000-0000-000000000000}" r:id="rId2" w:subsetted="0"/>
  </w:font>
  <w:font w:name="Lexend">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
      <w:lvlJc w:val="left"/>
      <w:pPr>
        <w:ind w:left="720" w:hanging="480"/>
      </w:pPr>
      <w:rPr/>
    </w:lvl>
    <w:lvl w:ilvl="1">
      <w:start w:val="0"/>
      <w:numFmt w:val="bullet"/>
      <w:lvlText w:val=" "/>
      <w:lvlJc w:val="left"/>
      <w:pPr>
        <w:ind w:left="1440" w:hanging="480"/>
      </w:pPr>
      <w:rPr/>
    </w:lvl>
    <w:lvl w:ilvl="2">
      <w:start w:val="0"/>
      <w:numFmt w:val="bullet"/>
      <w:lvlText w:val=" "/>
      <w:lvlJc w:val="left"/>
      <w:pPr>
        <w:ind w:left="2160" w:hanging="480"/>
      </w:pPr>
      <w:rPr/>
    </w:lvl>
    <w:lvl w:ilvl="3">
      <w:start w:val="0"/>
      <w:numFmt w:val="bullet"/>
      <w:lvlText w:val=" "/>
      <w:lvlJc w:val="left"/>
      <w:pPr>
        <w:ind w:left="2880" w:hanging="480"/>
      </w:pPr>
      <w:rPr/>
    </w:lvl>
    <w:lvl w:ilvl="4">
      <w:start w:val="0"/>
      <w:numFmt w:val="bullet"/>
      <w:lvlText w:val=" "/>
      <w:lvlJc w:val="left"/>
      <w:pPr>
        <w:ind w:left="3600" w:hanging="480"/>
      </w:pPr>
      <w:rPr/>
    </w:lvl>
    <w:lvl w:ilvl="5">
      <w:start w:val="0"/>
      <w:numFmt w:val="bullet"/>
      <w:lvlText w:val=" "/>
      <w:lvlJc w:val="left"/>
      <w:pPr>
        <w:ind w:left="4320" w:hanging="480"/>
      </w:pPr>
      <w:rPr/>
    </w:lvl>
    <w:lvl w:ilvl="6">
      <w:start w:val="0"/>
      <w:numFmt w:val="bullet"/>
      <w:lvlText w:val=" "/>
      <w:lvlJc w:val="left"/>
      <w:pPr>
        <w:ind w:left="5040" w:hanging="480"/>
      </w:pPr>
      <w:rPr/>
    </w:lvl>
    <w:lvl w:ilvl="7">
      <w:start w:val="0"/>
      <w:numFmt w:val="bullet"/>
      <w:lvlText w:val=" "/>
      <w:lvlJc w:val="left"/>
      <w:pPr>
        <w:ind w:left="5760" w:hanging="480"/>
      </w:pPr>
      <w:rPr/>
    </w:lvl>
    <w:lvl w:ilvl="8">
      <w:start w:val="0"/>
      <w:numFmt w:val="bullet"/>
      <w:lvlText w:val=" "/>
      <w:lvlJc w:val="left"/>
      <w:pPr>
        <w:ind w:left="6480" w:hanging="480"/>
      </w:pPr>
      <w:rPr/>
    </w:lvl>
  </w:abstractNum>
  <w:abstractNum w:abstractNumId="2">
    <w:lvl w:ilvl="0">
      <w:start w:val="1"/>
      <w:numFmt w:val="decimal"/>
      <w:lvlText w:val="%1."/>
      <w:lvlJc w:val="left"/>
      <w:pPr>
        <w:ind w:left="720" w:hanging="480"/>
      </w:pPr>
      <w:rPr/>
    </w:lvl>
    <w:lvl w:ilvl="1">
      <w:start w:val="1"/>
      <w:numFmt w:val="decimal"/>
      <w:lvlText w:val="%2."/>
      <w:lvlJc w:val="left"/>
      <w:pPr>
        <w:ind w:left="1440" w:hanging="480"/>
      </w:pPr>
      <w:rPr/>
    </w:lvl>
    <w:lvl w:ilvl="2">
      <w:start w:val="1"/>
      <w:numFmt w:val="decimal"/>
      <w:lvlText w:val="%3."/>
      <w:lvlJc w:val="left"/>
      <w:pPr>
        <w:ind w:left="2160" w:hanging="480"/>
      </w:pPr>
      <w:rPr/>
    </w:lvl>
    <w:lvl w:ilvl="3">
      <w:start w:val="1"/>
      <w:numFmt w:val="decimal"/>
      <w:lvlText w:val="%4."/>
      <w:lvlJc w:val="left"/>
      <w:pPr>
        <w:ind w:left="2880" w:hanging="480"/>
      </w:pPr>
      <w:rPr/>
    </w:lvl>
    <w:lvl w:ilvl="4">
      <w:start w:val="1"/>
      <w:numFmt w:val="decimal"/>
      <w:lvlText w:val="%5."/>
      <w:lvlJc w:val="left"/>
      <w:pPr>
        <w:ind w:left="3600" w:hanging="480"/>
      </w:pPr>
      <w:rPr/>
    </w:lvl>
    <w:lvl w:ilvl="5">
      <w:start w:val="1"/>
      <w:numFmt w:val="decimal"/>
      <w:lvlText w:val="%6."/>
      <w:lvlJc w:val="left"/>
      <w:pPr>
        <w:ind w:left="4320" w:hanging="480"/>
      </w:pPr>
      <w:rPr/>
    </w:lvl>
    <w:lvl w:ilvl="6">
      <w:start w:val="1"/>
      <w:numFmt w:val="decimal"/>
      <w:lvlText w:val="%7."/>
      <w:lvlJc w:val="left"/>
      <w:pPr>
        <w:ind w:left="5040" w:hanging="480"/>
      </w:pPr>
      <w:rPr/>
    </w:lvl>
    <w:lvl w:ilvl="7">
      <w:start w:val="1"/>
      <w:numFmt w:val="decimal"/>
      <w:lvlText w:val="%8."/>
      <w:lvlJc w:val="left"/>
      <w:pPr>
        <w:ind w:left="5760" w:hanging="480"/>
      </w:pPr>
      <w:rPr/>
    </w:lvl>
    <w:lvl w:ilvl="8">
      <w:start w:val="1"/>
      <w:numFmt w:val="decimal"/>
      <w:lvlText w:val="%9."/>
      <w:lvlJc w:val="left"/>
      <w:pPr>
        <w:ind w:left="6480" w:hanging="480"/>
      </w:pPr>
      <w:rPr/>
    </w:lvl>
  </w:abstractNum>
  <w:abstractNum w:abstractNumId="3">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4">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5">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6">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7">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8">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9">
    <w:lvl w:ilvl="0">
      <w:start w:val="1"/>
      <w:numFmt w:val="decimal"/>
      <w:lvlText w:val="%1."/>
      <w:lvlJc w:val="left"/>
      <w:pPr>
        <w:ind w:left="720" w:hanging="480"/>
      </w:pPr>
      <w:rPr/>
    </w:lvl>
    <w:lvl w:ilvl="1">
      <w:start w:val="1"/>
      <w:numFmt w:val="decimal"/>
      <w:lvlText w:val="%2."/>
      <w:lvlJc w:val="left"/>
      <w:pPr>
        <w:ind w:left="1440" w:hanging="480"/>
      </w:pPr>
      <w:rPr/>
    </w:lvl>
    <w:lvl w:ilvl="2">
      <w:start w:val="1"/>
      <w:numFmt w:val="decimal"/>
      <w:lvlText w:val="%3."/>
      <w:lvlJc w:val="left"/>
      <w:pPr>
        <w:ind w:left="2160" w:hanging="480"/>
      </w:pPr>
      <w:rPr/>
    </w:lvl>
    <w:lvl w:ilvl="3">
      <w:start w:val="1"/>
      <w:numFmt w:val="decimal"/>
      <w:lvlText w:val="%4."/>
      <w:lvlJc w:val="left"/>
      <w:pPr>
        <w:ind w:left="2880" w:hanging="480"/>
      </w:pPr>
      <w:rPr/>
    </w:lvl>
    <w:lvl w:ilvl="4">
      <w:start w:val="1"/>
      <w:numFmt w:val="decimal"/>
      <w:lvlText w:val="%5."/>
      <w:lvlJc w:val="left"/>
      <w:pPr>
        <w:ind w:left="3600" w:hanging="480"/>
      </w:pPr>
      <w:rPr/>
    </w:lvl>
    <w:lvl w:ilvl="5">
      <w:start w:val="1"/>
      <w:numFmt w:val="decimal"/>
      <w:lvlText w:val="%6."/>
      <w:lvlJc w:val="left"/>
      <w:pPr>
        <w:ind w:left="4320" w:hanging="480"/>
      </w:pPr>
      <w:rPr/>
    </w:lvl>
    <w:lvl w:ilvl="6">
      <w:start w:val="1"/>
      <w:numFmt w:val="decimal"/>
      <w:lvlText w:val="%7."/>
      <w:lvlJc w:val="left"/>
      <w:pPr>
        <w:ind w:left="5040" w:hanging="480"/>
      </w:pPr>
      <w:rPr/>
    </w:lvl>
    <w:lvl w:ilvl="7">
      <w:start w:val="1"/>
      <w:numFmt w:val="decimal"/>
      <w:lvlText w:val="%8."/>
      <w:lvlJc w:val="left"/>
      <w:pPr>
        <w:ind w:left="5760" w:hanging="480"/>
      </w:pPr>
      <w:rPr/>
    </w:lvl>
    <w:lvl w:ilvl="8">
      <w:start w:val="1"/>
      <w:numFmt w:val="decimal"/>
      <w:lvlText w:val="%9."/>
      <w:lvlJc w:val="left"/>
      <w:pPr>
        <w:ind w:left="6480" w:hanging="480"/>
      </w:pPr>
      <w:rPr/>
    </w:lvl>
  </w:abstractNum>
  <w:abstractNum w:abstractNumId="10">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1">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2">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3">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4">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5">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6">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7">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8">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19">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20">
    <w:lvl w:ilvl="0">
      <w:start w:val="1"/>
      <w:numFmt w:val="decimal"/>
      <w:lvlText w:val="%1."/>
      <w:lvlJc w:val="left"/>
      <w:pPr>
        <w:ind w:left="720" w:hanging="480"/>
      </w:pPr>
      <w:rPr/>
    </w:lvl>
    <w:lvl w:ilvl="1">
      <w:start w:val="1"/>
      <w:numFmt w:val="decimal"/>
      <w:lvlText w:val="%2."/>
      <w:lvlJc w:val="left"/>
      <w:pPr>
        <w:ind w:left="1440" w:hanging="480"/>
      </w:pPr>
      <w:rPr/>
    </w:lvl>
    <w:lvl w:ilvl="2">
      <w:start w:val="1"/>
      <w:numFmt w:val="decimal"/>
      <w:lvlText w:val="%3."/>
      <w:lvlJc w:val="left"/>
      <w:pPr>
        <w:ind w:left="2160" w:hanging="480"/>
      </w:pPr>
      <w:rPr/>
    </w:lvl>
    <w:lvl w:ilvl="3">
      <w:start w:val="1"/>
      <w:numFmt w:val="decimal"/>
      <w:lvlText w:val="%4."/>
      <w:lvlJc w:val="left"/>
      <w:pPr>
        <w:ind w:left="2880" w:hanging="480"/>
      </w:pPr>
      <w:rPr/>
    </w:lvl>
    <w:lvl w:ilvl="4">
      <w:start w:val="1"/>
      <w:numFmt w:val="decimal"/>
      <w:lvlText w:val="%5."/>
      <w:lvlJc w:val="left"/>
      <w:pPr>
        <w:ind w:left="3600" w:hanging="480"/>
      </w:pPr>
      <w:rPr/>
    </w:lvl>
    <w:lvl w:ilvl="5">
      <w:start w:val="1"/>
      <w:numFmt w:val="decimal"/>
      <w:lvlText w:val="%6."/>
      <w:lvlJc w:val="left"/>
      <w:pPr>
        <w:ind w:left="4320" w:hanging="480"/>
      </w:pPr>
      <w:rPr/>
    </w:lvl>
    <w:lvl w:ilvl="6">
      <w:start w:val="1"/>
      <w:numFmt w:val="decimal"/>
      <w:lvlText w:val="%7."/>
      <w:lvlJc w:val="left"/>
      <w:pPr>
        <w:ind w:left="5040" w:hanging="480"/>
      </w:pPr>
      <w:rPr/>
    </w:lvl>
    <w:lvl w:ilvl="7">
      <w:start w:val="1"/>
      <w:numFmt w:val="decimal"/>
      <w:lvlText w:val="%8."/>
      <w:lvlJc w:val="left"/>
      <w:pPr>
        <w:ind w:left="5760" w:hanging="480"/>
      </w:pPr>
      <w:rPr/>
    </w:lvl>
    <w:lvl w:ilvl="8">
      <w:start w:val="1"/>
      <w:numFmt w:val="decimal"/>
      <w:lvlText w:val="%9."/>
      <w:lvlJc w:val="left"/>
      <w:pPr>
        <w:ind w:left="6480" w:hanging="480"/>
      </w:pPr>
      <w:rPr/>
    </w:lvl>
  </w:abstractNum>
  <w:abstractNum w:abstractNumId="21">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22">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abstractNum w:abstractNumId="23">
    <w:lvl w:ilvl="0">
      <w:start w:val="0"/>
      <w:numFmt w:val="bullet"/>
      <w:lvlText w:val="•"/>
      <w:lvlJc w:val="left"/>
      <w:pPr>
        <w:ind w:left="720" w:hanging="480"/>
      </w:pPr>
      <w:rPr/>
    </w:lvl>
    <w:lvl w:ilvl="1">
      <w:start w:val="0"/>
      <w:numFmt w:val="bullet"/>
      <w:lvlText w:val="–"/>
      <w:lvlJc w:val="left"/>
      <w:pPr>
        <w:ind w:left="1440" w:hanging="480"/>
      </w:pPr>
      <w:rPr/>
    </w:lvl>
    <w:lvl w:ilvl="2">
      <w:start w:val="0"/>
      <w:numFmt w:val="bullet"/>
      <w:lvlText w:val="•"/>
      <w:lvlJc w:val="left"/>
      <w:pPr>
        <w:ind w:left="2160" w:hanging="480"/>
      </w:pPr>
      <w:rPr/>
    </w:lvl>
    <w:lvl w:ilvl="3">
      <w:start w:val="0"/>
      <w:numFmt w:val="bullet"/>
      <w:lvlText w:val="–"/>
      <w:lvlJc w:val="left"/>
      <w:pPr>
        <w:ind w:left="2880" w:hanging="480"/>
      </w:pPr>
      <w:rPr/>
    </w:lvl>
    <w:lvl w:ilvl="4">
      <w:start w:val="0"/>
      <w:numFmt w:val="bullet"/>
      <w:lvlText w:val="•"/>
      <w:lvlJc w:val="left"/>
      <w:pPr>
        <w:ind w:left="3600" w:hanging="480"/>
      </w:pPr>
      <w:rPr/>
    </w:lvl>
    <w:lvl w:ilvl="5">
      <w:start w:val="0"/>
      <w:numFmt w:val="bullet"/>
      <w:lvlText w:val="–"/>
      <w:lvlJc w:val="left"/>
      <w:pPr>
        <w:ind w:left="4320" w:hanging="480"/>
      </w:pPr>
      <w:rPr/>
    </w:lvl>
    <w:lvl w:ilvl="6">
      <w:start w:val="0"/>
      <w:numFmt w:val="bullet"/>
      <w:lvlText w:val="•"/>
      <w:lvlJc w:val="left"/>
      <w:pPr>
        <w:ind w:left="5040" w:hanging="480"/>
      </w:pPr>
      <w:rPr/>
    </w:lvl>
    <w:lvl w:ilvl="7">
      <w:start w:val="0"/>
      <w:numFmt w:val="bullet"/>
      <w:lvlText w:val="–"/>
      <w:lvlJc w:val="left"/>
      <w:pPr>
        <w:ind w:left="5760" w:hanging="480"/>
      </w:pPr>
      <w:rPr/>
    </w:lvl>
    <w:lvl w:ilvl="8">
      <w:start w:val="0"/>
      <w:numFmt w:val="bullet"/>
      <w:lvlText w:val="•"/>
      <w:lvlJc w:val="left"/>
      <w:pPr>
        <w:ind w:left="6480" w:hanging="4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
      </w:rPr>
    </w:rPrDefault>
    <w:pPrDefault>
      <w:pPr>
        <w:spacing w:after="20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4f81bd"/>
      <w:sz w:val="32"/>
      <w:szCs w:val="32"/>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8"/>
      <w:szCs w:val="28"/>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sz w:val="24"/>
      <w:szCs w:val="24"/>
    </w:rPr>
  </w:style>
  <w:style w:type="paragraph" w:styleId="Heading4">
    <w:name w:val="heading 4"/>
    <w:basedOn w:val="Normal"/>
    <w:next w:val="Normal"/>
    <w:pPr>
      <w:keepNext w:val="1"/>
      <w:keepLines w:val="1"/>
      <w:spacing w:after="0" w:before="200" w:lineRule="auto"/>
    </w:pPr>
    <w:rPr>
      <w:rFonts w:ascii="Calibri" w:cs="Calibri" w:eastAsia="Calibri" w:hAnsi="Calibri"/>
      <w:i w:val="1"/>
      <w:color w:val="4f81bd"/>
      <w:sz w:val="24"/>
      <w:szCs w:val="24"/>
    </w:rPr>
  </w:style>
  <w:style w:type="paragraph" w:styleId="Heading5">
    <w:name w:val="heading 5"/>
    <w:basedOn w:val="Normal"/>
    <w:next w:val="Normal"/>
    <w:pPr>
      <w:keepNext w:val="1"/>
      <w:keepLines w:val="1"/>
      <w:spacing w:after="0" w:before="200" w:lineRule="auto"/>
    </w:pPr>
    <w:rPr>
      <w:rFonts w:ascii="Calibri" w:cs="Calibri" w:eastAsia="Calibri" w:hAnsi="Calibri"/>
      <w:color w:val="4f81bd"/>
      <w:sz w:val="24"/>
      <w:szCs w:val="24"/>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sz w:val="24"/>
      <w:szCs w:val="24"/>
    </w:rPr>
  </w:style>
  <w:style w:type="paragraph" w:styleId="Title">
    <w:name w:val="Title"/>
    <w:basedOn w:val="Normal"/>
    <w:next w:val="Normal"/>
    <w:pPr>
      <w:keepNext w:val="1"/>
      <w:keepLines w:val="1"/>
      <w:spacing w:after="240" w:before="480" w:lineRule="auto"/>
      <w:jc w:val="center"/>
    </w:pPr>
    <w:rPr>
      <w:rFonts w:ascii="Calibri" w:cs="Calibri" w:eastAsia="Calibri" w:hAnsi="Calibri"/>
      <w:b w:val="1"/>
      <w:color w:val="335b8a"/>
      <w:sz w:val="36"/>
      <w:szCs w:val="36"/>
    </w:rPr>
  </w:style>
  <w:style w:type="paragraph" w:styleId="Subtitle">
    <w:name w:val="Subtitle"/>
    <w:basedOn w:val="Normal"/>
    <w:next w:val="Normal"/>
    <w:pPr>
      <w:keepNext w:val="1"/>
      <w:keepLines w:val="1"/>
      <w:spacing w:after="240" w:before="240" w:lineRule="auto"/>
      <w:jc w:val="center"/>
    </w:pPr>
    <w:rPr>
      <w:rFonts w:ascii="Calibri" w:cs="Calibri" w:eastAsia="Calibri" w:hAnsi="Calibri"/>
      <w:b w:val="1"/>
      <w:color w:val="335b8a"/>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yperlink" Target="https://drive.google.com/file/d/1-lynytg9aHKyZfNWuo8ZPCNUWZOwxnEu/view?usp=sharing" TargetMode="External"/><Relationship Id="rId21" Type="http://schemas.openxmlformats.org/officeDocument/2006/relationships/image" Target="media/image5.png"/><Relationship Id="rId24" Type="http://schemas.openxmlformats.org/officeDocument/2006/relationships/hyperlink" Target="https://drive.google.com/drive/folders/1pteT8STdObONWwELNDHRK9biItLuiJ-1?usp=sharing" TargetMode="External"/><Relationship Id="rId23" Type="http://schemas.openxmlformats.org/officeDocument/2006/relationships/hyperlink" Target="https://github.com/rohazshaik07/docspot-seamless-appointment-booking.g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ongodb.com/try/download/community" TargetMode="External"/><Relationship Id="rId26" Type="http://schemas.openxmlformats.org/officeDocument/2006/relationships/hyperlink" Target="https://drive.google.com/file/d/19VSS4vSArLD2oXqqKH28HUxFZtoEiWTg/view?usp=sharing" TargetMode="External"/><Relationship Id="rId25" Type="http://schemas.openxmlformats.org/officeDocument/2006/relationships/hyperlink" Target="https://drive.google.com/drive/folders/1k8dAHWUpJ1poLIjZK_V4U3Pl5u8DkWo1?usp=sharing" TargetMode="External"/><Relationship Id="rId28" Type="http://schemas.openxmlformats.org/officeDocument/2006/relationships/hyperlink" Target="mailto:admin@docspot.com" TargetMode="External"/><Relationship Id="rId27" Type="http://schemas.openxmlformats.org/officeDocument/2006/relationships/hyperlink" Target="https://drive.google.com/file/d/1CIqwBaY1Y0QSK-gzEMs2ZJ9TzLt4JWZ8/view?usp=drive_link" TargetMode="Externa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mailto:john.doe@example.com" TargetMode="External"/><Relationship Id="rId7" Type="http://schemas.openxmlformats.org/officeDocument/2006/relationships/image" Target="media/image12.png"/><Relationship Id="rId8" Type="http://schemas.openxmlformats.org/officeDocument/2006/relationships/hyperlink" Target="https://nodejs.org/en/download/" TargetMode="External"/><Relationship Id="rId31" Type="http://schemas.openxmlformats.org/officeDocument/2006/relationships/hyperlink" Target="https://docs.google.com/spreadsheets/d/1QiHjEuzk07JBgVMDPorK6Z81q6SNZ6SDmUZxhNjQ-mA/edit?usp=sharing" TargetMode="External"/><Relationship Id="rId30" Type="http://schemas.openxmlformats.org/officeDocument/2006/relationships/hyperlink" Target="mailto:sarah.johnson@docspot.com" TargetMode="External"/><Relationship Id="rId11" Type="http://schemas.openxmlformats.org/officeDocument/2006/relationships/image" Target="media/image13.png"/><Relationship Id="rId10" Type="http://schemas.openxmlformats.org/officeDocument/2006/relationships/hyperlink" Target="https://git-scm.com/downloads" TargetMode="External"/><Relationship Id="rId32" Type="http://schemas.openxmlformats.org/officeDocument/2006/relationships/footer" Target="footer1.xml"/><Relationship Id="rId13" Type="http://schemas.openxmlformats.org/officeDocument/2006/relationships/image" Target="media/image9.png"/><Relationship Id="rId12" Type="http://schemas.openxmlformats.org/officeDocument/2006/relationships/image" Target="media/image8.png"/><Relationship Id="rId15" Type="http://schemas.openxmlformats.org/officeDocument/2006/relationships/image" Target="media/image2.png"/><Relationship Id="rId14" Type="http://schemas.openxmlformats.org/officeDocument/2006/relationships/image" Target="media/image10.png"/><Relationship Id="rId17" Type="http://schemas.openxmlformats.org/officeDocument/2006/relationships/image" Target="media/image11.png"/><Relationship Id="rId16" Type="http://schemas.openxmlformats.org/officeDocument/2006/relationships/image" Target="media/image7.png"/><Relationship Id="rId19" Type="http://schemas.openxmlformats.org/officeDocument/2006/relationships/image" Target="media/image6.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LexendMedium-regular.ttf"/><Relationship Id="rId2" Type="http://schemas.openxmlformats.org/officeDocument/2006/relationships/font" Target="fonts/LexendMedium-bold.ttf"/><Relationship Id="rId3" Type="http://schemas.openxmlformats.org/officeDocument/2006/relationships/font" Target="fonts/Lexend-regular.ttf"/><Relationship Id="rId4" Type="http://schemas.openxmlformats.org/officeDocument/2006/relationships/font" Target="fonts/Lexe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